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70" w:rsidRPr="001250AE" w:rsidRDefault="00776470" w:rsidP="001250AE">
      <w:pPr>
        <w:pStyle w:val="Heading1"/>
        <w:spacing w:before="0" w:after="0"/>
        <w:jc w:val="center"/>
        <w:rPr>
          <w:rStyle w:val="BookTitle"/>
          <w:b/>
          <w:bCs/>
          <w:sz w:val="32"/>
          <w:szCs w:val="32"/>
        </w:rPr>
      </w:pPr>
      <w:bookmarkStart w:id="0" w:name="_Toc354653270"/>
      <w:bookmarkStart w:id="1" w:name="_Toc354654912"/>
      <w:bookmarkStart w:id="2" w:name="_Toc354658072"/>
      <w:bookmarkStart w:id="3" w:name="_Toc354658074"/>
      <w:bookmarkStart w:id="4" w:name="_Toc354653273"/>
      <w:bookmarkStart w:id="5" w:name="_Toc354654915"/>
      <w:bookmarkStart w:id="6" w:name="_Toc354658068"/>
      <w:bookmarkStart w:id="7" w:name="_Toc354653266"/>
      <w:bookmarkStart w:id="8" w:name="_Toc354654908"/>
      <w:bookmarkStart w:id="9" w:name="_Toc354658069"/>
      <w:bookmarkStart w:id="10" w:name="_Toc354653267"/>
      <w:bookmarkStart w:id="11" w:name="_Toc354654909"/>
      <w:bookmarkStart w:id="12" w:name="_Toc354658070"/>
      <w:bookmarkStart w:id="13" w:name="_Toc354653268"/>
      <w:bookmarkStart w:id="14" w:name="_Toc354654910"/>
      <w:r w:rsidRPr="001250AE">
        <w:rPr>
          <w:rStyle w:val="BookTitle"/>
          <w:b/>
          <w:bCs/>
          <w:sz w:val="32"/>
        </w:rPr>
        <w:t>H</w:t>
      </w:r>
      <w:hyperlink r:id="rId7" w:history="1">
        <w:r w:rsidRPr="001250AE">
          <w:rPr>
            <w:rStyle w:val="BookTitle"/>
            <w:b/>
            <w:bCs/>
            <w:sz w:val="32"/>
            <w:szCs w:val="32"/>
          </w:rPr>
          <w:t>ealth@work.hk</w:t>
        </w:r>
      </w:hyperlink>
      <w:r w:rsidRPr="001250AE">
        <w:rPr>
          <w:rStyle w:val="BookTitle"/>
          <w:b/>
          <w:bCs/>
          <w:sz w:val="32"/>
          <w:szCs w:val="32"/>
        </w:rPr>
        <w:t xml:space="preserve"> Project 2013</w:t>
      </w:r>
    </w:p>
    <w:p w:rsidR="00776470" w:rsidRPr="001250AE" w:rsidRDefault="00776470" w:rsidP="001250AE">
      <w:pPr>
        <w:pStyle w:val="Heading1"/>
        <w:spacing w:before="0" w:after="0"/>
        <w:jc w:val="center"/>
        <w:rPr>
          <w:rStyle w:val="BookTitle"/>
          <w:b/>
          <w:bCs/>
          <w:sz w:val="32"/>
        </w:rPr>
      </w:pPr>
      <w:r w:rsidRPr="001250AE">
        <w:rPr>
          <w:rStyle w:val="BookTitle"/>
          <w:b/>
          <w:bCs/>
          <w:sz w:val="32"/>
        </w:rPr>
        <w:t>Year Plan</w:t>
      </w:r>
    </w:p>
    <w:p w:rsidR="00776470" w:rsidRPr="00811E07" w:rsidRDefault="00776470" w:rsidP="0026519D">
      <w:pPr>
        <w:jc w:val="both"/>
        <w:rPr>
          <w:szCs w:val="24"/>
        </w:rPr>
      </w:pPr>
    </w:p>
    <w:p w:rsidR="00776470" w:rsidRDefault="00776470" w:rsidP="0026519D">
      <w:pPr>
        <w:pStyle w:val="IntenseQuote"/>
        <w:jc w:val="both"/>
      </w:pPr>
      <w:r w:rsidRPr="00811E07">
        <w:t>POLICY</w:t>
      </w:r>
    </w:p>
    <w:p w:rsidR="00776470" w:rsidRDefault="00776470" w:rsidP="0026519D">
      <w:pPr>
        <w:autoSpaceDE w:val="0"/>
        <w:autoSpaceDN w:val="0"/>
        <w:adjustRightInd w:val="0"/>
        <w:spacing w:line="240" w:lineRule="atLeast"/>
        <w:jc w:val="both"/>
        <w:rPr>
          <w:szCs w:val="24"/>
        </w:rPr>
      </w:pPr>
      <w:r>
        <w:rPr>
          <w:szCs w:val="24"/>
        </w:rPr>
        <w:t xml:space="preserve">This is to put health on the agenda of policy makers of the Company. Health policy directs them to be aware of the health consequences of their decisions and to accept the company’s responsibilities for employee’s health. </w:t>
      </w:r>
    </w:p>
    <w:p w:rsidR="00776470" w:rsidRDefault="00776470" w:rsidP="0026519D">
      <w:pPr>
        <w:autoSpaceDE w:val="0"/>
        <w:autoSpaceDN w:val="0"/>
        <w:adjustRightInd w:val="0"/>
        <w:spacing w:line="240" w:lineRule="atLeast"/>
        <w:jc w:val="both"/>
        <w:rPr>
          <w:szCs w:val="24"/>
        </w:rPr>
      </w:pPr>
    </w:p>
    <w:p w:rsidR="00776470" w:rsidRDefault="00776470" w:rsidP="0026519D">
      <w:pPr>
        <w:autoSpaceDE w:val="0"/>
        <w:autoSpaceDN w:val="0"/>
        <w:adjustRightInd w:val="0"/>
        <w:spacing w:line="240" w:lineRule="atLeast"/>
        <w:jc w:val="both"/>
        <w:rPr>
          <w:szCs w:val="24"/>
        </w:rPr>
      </w:pPr>
      <w:r>
        <w:rPr>
          <w:szCs w:val="24"/>
        </w:rPr>
        <w:t xml:space="preserve">Having Health Policy included in the Company’s policy ensure that agreed action plans are to be implemented in all sectors and at all levels of the Company. </w:t>
      </w:r>
    </w:p>
    <w:p w:rsidR="00776470" w:rsidRDefault="00776470" w:rsidP="0026519D">
      <w:pPr>
        <w:autoSpaceDE w:val="0"/>
        <w:autoSpaceDN w:val="0"/>
        <w:adjustRightInd w:val="0"/>
        <w:spacing w:line="240" w:lineRule="atLeast"/>
        <w:jc w:val="both"/>
        <w:rPr>
          <w:szCs w:val="24"/>
        </w:rPr>
      </w:pPr>
    </w:p>
    <w:p w:rsidR="00776470" w:rsidRDefault="00776470" w:rsidP="0026519D">
      <w:pPr>
        <w:autoSpaceDE w:val="0"/>
        <w:autoSpaceDN w:val="0"/>
        <w:adjustRightInd w:val="0"/>
        <w:spacing w:line="240" w:lineRule="atLeast"/>
        <w:jc w:val="both"/>
        <w:rPr>
          <w:szCs w:val="24"/>
        </w:rPr>
      </w:pPr>
    </w:p>
    <w:p w:rsidR="00776470" w:rsidRPr="00CF668A" w:rsidRDefault="00776470" w:rsidP="0026519D">
      <w:pPr>
        <w:jc w:val="both"/>
        <w:rPr>
          <w:rFonts w:cs="Arial"/>
          <w:szCs w:val="24"/>
          <w:bdr w:val="single" w:sz="4" w:space="0" w:color="auto"/>
        </w:rPr>
      </w:pPr>
      <w:r w:rsidRPr="00CF668A">
        <w:rPr>
          <w:rFonts w:cs="Arial"/>
          <w:szCs w:val="24"/>
          <w:bdr w:val="single" w:sz="4" w:space="0" w:color="auto"/>
        </w:rPr>
        <w:t>BUILDING POLICY &amp; SETTING UP WELLNESS COMMITTEE:</w:t>
      </w:r>
    </w:p>
    <w:p w:rsidR="00776470" w:rsidRPr="00F631F2" w:rsidRDefault="00776470" w:rsidP="0026519D">
      <w:pPr>
        <w:pStyle w:val="ListParagraph"/>
        <w:numPr>
          <w:ilvl w:val="0"/>
          <w:numId w:val="1"/>
        </w:numPr>
        <w:ind w:leftChars="0"/>
        <w:jc w:val="both"/>
        <w:rPr>
          <w:rFonts w:ascii="Rockwell" w:hAnsi="Rockwell" w:cs="Arial"/>
          <w:lang w:val="en-US"/>
        </w:rPr>
      </w:pPr>
      <w:r>
        <w:rPr>
          <w:rFonts w:ascii="Rockwell" w:hAnsi="Rockwell" w:cs="Arial"/>
        </w:rPr>
        <w:t xml:space="preserve">Company’s management to </w:t>
      </w:r>
      <w:r w:rsidRPr="00811E07">
        <w:rPr>
          <w:rFonts w:ascii="Rockwell" w:hAnsi="Rockwell" w:cs="Arial"/>
        </w:rPr>
        <w:t xml:space="preserve">include </w:t>
      </w:r>
      <w:r w:rsidRPr="0045458D">
        <w:rPr>
          <w:rFonts w:ascii="Rockwell" w:hAnsi="Rockwell" w:cs="Arial"/>
        </w:rPr>
        <w:t>“</w:t>
      </w:r>
      <w:r w:rsidRPr="00F631F2">
        <w:rPr>
          <w:rFonts w:ascii="Rockwell" w:hAnsi="Rockwell" w:cs="Arial"/>
          <w:u w:val="single"/>
        </w:rPr>
        <w:t>Healthy Workplace</w:t>
      </w:r>
      <w:r>
        <w:rPr>
          <w:rFonts w:ascii="Rockwell" w:hAnsi="Rockwell" w:cs="Arial"/>
          <w:u w:val="single"/>
        </w:rPr>
        <w:t xml:space="preserve"> Policy</w:t>
      </w:r>
      <w:r w:rsidRPr="0045458D">
        <w:rPr>
          <w:rFonts w:ascii="Rockwell" w:hAnsi="Rockwell" w:cs="Arial"/>
        </w:rPr>
        <w:t>”</w:t>
      </w:r>
      <w:r w:rsidRPr="00811E07">
        <w:rPr>
          <w:rFonts w:ascii="Rockwell" w:hAnsi="Rockwell" w:cs="Arial"/>
        </w:rPr>
        <w:t xml:space="preserve"> as part of the </w:t>
      </w:r>
      <w:r>
        <w:rPr>
          <w:rFonts w:ascii="Rockwell" w:hAnsi="Rockwell" w:cs="Arial"/>
        </w:rPr>
        <w:t>C</w:t>
      </w:r>
      <w:r w:rsidRPr="00811E07">
        <w:rPr>
          <w:rFonts w:ascii="Rockwell" w:hAnsi="Rockwell" w:cs="Arial"/>
        </w:rPr>
        <w:t>ompany’s policy.</w:t>
      </w:r>
    </w:p>
    <w:p w:rsidR="00776470" w:rsidRPr="00811E07" w:rsidRDefault="00776470" w:rsidP="0026519D">
      <w:pPr>
        <w:pStyle w:val="ListParagraph"/>
        <w:ind w:leftChars="0" w:left="360"/>
        <w:jc w:val="both"/>
        <w:rPr>
          <w:rFonts w:ascii="Rockwell" w:hAnsi="Rockwell" w:cs="Arial"/>
          <w:lang w:val="en-US"/>
        </w:rPr>
      </w:pPr>
    </w:p>
    <w:p w:rsidR="00776470" w:rsidRPr="00F631F2" w:rsidRDefault="00776470" w:rsidP="0026519D">
      <w:pPr>
        <w:pStyle w:val="ListParagraph"/>
        <w:numPr>
          <w:ilvl w:val="0"/>
          <w:numId w:val="1"/>
        </w:numPr>
        <w:ind w:leftChars="0"/>
        <w:jc w:val="both"/>
        <w:rPr>
          <w:rFonts w:ascii="Rockwell" w:hAnsi="Rockwell" w:cs="Arial"/>
          <w:lang w:val="en-US"/>
        </w:rPr>
      </w:pPr>
      <w:r>
        <w:rPr>
          <w:rFonts w:ascii="Rockwell" w:hAnsi="Rockwell" w:cs="Arial"/>
          <w:lang w:eastAsia="zh-HK"/>
        </w:rPr>
        <w:t>To s</w:t>
      </w:r>
      <w:r w:rsidRPr="00811E07">
        <w:rPr>
          <w:rFonts w:ascii="Rockwell" w:hAnsi="Rockwell" w:cs="Arial"/>
          <w:lang w:eastAsia="zh-HK"/>
        </w:rPr>
        <w:t xml:space="preserve">et up a Company’s Wellness Committee </w:t>
      </w:r>
      <w:r>
        <w:rPr>
          <w:rFonts w:ascii="Rockwell" w:hAnsi="Rockwell" w:cs="Arial"/>
          <w:lang w:eastAsia="zh-HK"/>
        </w:rPr>
        <w:t xml:space="preserve">(WC). WC </w:t>
      </w:r>
      <w:r>
        <w:rPr>
          <w:rFonts w:ascii="Rockwell" w:hAnsi="Rockwell" w:cs="Arial"/>
        </w:rPr>
        <w:t>has crucial role to:</w:t>
      </w:r>
    </w:p>
    <w:p w:rsidR="00776470" w:rsidRPr="009F6838" w:rsidRDefault="00776470" w:rsidP="0026519D">
      <w:pPr>
        <w:pStyle w:val="ListParagraph"/>
        <w:numPr>
          <w:ilvl w:val="0"/>
          <w:numId w:val="9"/>
        </w:numPr>
        <w:ind w:leftChars="0"/>
        <w:jc w:val="both"/>
        <w:rPr>
          <w:rFonts w:ascii="Rockwell" w:hAnsi="Rockwell" w:cs="Arial"/>
          <w:lang w:val="en-US"/>
        </w:rPr>
      </w:pPr>
      <w:r>
        <w:rPr>
          <w:rFonts w:ascii="Rockwell" w:hAnsi="Rockwell" w:cs="Arial"/>
          <w:lang w:eastAsia="zh-HK"/>
        </w:rPr>
        <w:t>serve</w:t>
      </w:r>
      <w:r w:rsidRPr="00811E07">
        <w:rPr>
          <w:rFonts w:ascii="Rockwell" w:hAnsi="Rockwell" w:cs="Arial"/>
          <w:lang w:eastAsia="zh-HK"/>
        </w:rPr>
        <w:t xml:space="preserve"> as a bridge between </w:t>
      </w:r>
      <w:r>
        <w:rPr>
          <w:rFonts w:ascii="Rockwell" w:hAnsi="Rockwell" w:cs="Arial"/>
          <w:lang w:eastAsia="zh-HK"/>
        </w:rPr>
        <w:t xml:space="preserve">the </w:t>
      </w:r>
      <w:r w:rsidRPr="00811E07">
        <w:rPr>
          <w:rFonts w:ascii="Rockwell" w:hAnsi="Rockwell" w:cs="Arial"/>
          <w:lang w:eastAsia="zh-HK"/>
        </w:rPr>
        <w:t>company and Health@Work Case Man</w:t>
      </w:r>
      <w:r>
        <w:rPr>
          <w:rFonts w:ascii="Rockwell" w:hAnsi="Rockwell" w:cs="Arial"/>
          <w:lang w:eastAsia="zh-HK"/>
        </w:rPr>
        <w:t>ager, as well as other health service providers;</w:t>
      </w:r>
    </w:p>
    <w:p w:rsidR="00776470" w:rsidRPr="009F6838" w:rsidRDefault="00776470" w:rsidP="0026519D">
      <w:pPr>
        <w:pStyle w:val="ListParagraph"/>
        <w:numPr>
          <w:ilvl w:val="0"/>
          <w:numId w:val="9"/>
        </w:numPr>
        <w:ind w:leftChars="0"/>
        <w:jc w:val="both"/>
        <w:rPr>
          <w:rFonts w:ascii="Rockwell" w:hAnsi="Rockwell" w:cs="Arial"/>
          <w:lang w:val="en-US"/>
        </w:rPr>
      </w:pPr>
      <w:r>
        <w:rPr>
          <w:rFonts w:ascii="Rockwell" w:hAnsi="Rockwell" w:cs="Arial"/>
          <w:lang w:val="en-US" w:eastAsia="zh-HK"/>
        </w:rPr>
        <w:t>d</w:t>
      </w:r>
      <w:r>
        <w:rPr>
          <w:rFonts w:ascii="Rockwell" w:hAnsi="Rockwell" w:cs="Arial"/>
          <w:lang w:eastAsia="zh-HK"/>
        </w:rPr>
        <w:t xml:space="preserve">iscuss and formulate the Health@Work Year Plan with the </w:t>
      </w:r>
      <w:r w:rsidRPr="00811E07">
        <w:rPr>
          <w:rFonts w:ascii="Rockwell" w:hAnsi="Rockwell" w:cs="Arial"/>
          <w:lang w:eastAsia="zh-HK"/>
        </w:rPr>
        <w:t>Health@Work Case Man</w:t>
      </w:r>
      <w:r>
        <w:rPr>
          <w:rFonts w:ascii="Rockwell" w:hAnsi="Rockwell" w:cs="Arial"/>
          <w:lang w:eastAsia="zh-HK"/>
        </w:rPr>
        <w:t xml:space="preserve">ager. The Plan </w:t>
      </w:r>
      <w:r>
        <w:rPr>
          <w:rFonts w:ascii="Rockwell" w:hAnsi="Rockwell" w:cs="Arial"/>
        </w:rPr>
        <w:t>is individualised for the Company’s needs</w:t>
      </w:r>
      <w:r>
        <w:rPr>
          <w:rFonts w:ascii="Rockwell" w:hAnsi="Rockwell" w:cs="Arial"/>
          <w:lang w:eastAsia="zh-HK"/>
        </w:rPr>
        <w:t xml:space="preserve">; </w:t>
      </w:r>
    </w:p>
    <w:p w:rsidR="00776470" w:rsidRPr="009F6838" w:rsidRDefault="00776470" w:rsidP="0026519D">
      <w:pPr>
        <w:pStyle w:val="ListParagraph"/>
        <w:numPr>
          <w:ilvl w:val="0"/>
          <w:numId w:val="9"/>
        </w:numPr>
        <w:ind w:leftChars="0"/>
        <w:jc w:val="both"/>
        <w:rPr>
          <w:rFonts w:ascii="Rockwell" w:hAnsi="Rockwell" w:cs="Arial"/>
          <w:lang w:val="en-US"/>
        </w:rPr>
      </w:pPr>
      <w:r>
        <w:rPr>
          <w:rFonts w:ascii="Rockwell" w:hAnsi="Rockwell" w:cs="Arial"/>
          <w:lang w:eastAsia="zh-HK"/>
        </w:rPr>
        <w:t>implement</w:t>
      </w:r>
      <w:r>
        <w:rPr>
          <w:rFonts w:ascii="Rockwell" w:hAnsi="Rockwell" w:cs="Arial"/>
        </w:rPr>
        <w:t xml:space="preserve"> </w:t>
      </w:r>
      <w:r>
        <w:rPr>
          <w:rFonts w:ascii="Rockwell" w:hAnsi="Rockwell" w:cs="Arial"/>
          <w:lang w:eastAsia="zh-HK"/>
        </w:rPr>
        <w:t xml:space="preserve">and commit review the </w:t>
      </w:r>
      <w:r>
        <w:rPr>
          <w:rFonts w:ascii="Rockwell" w:hAnsi="Rockwell" w:cs="Arial"/>
        </w:rPr>
        <w:t>agreed</w:t>
      </w:r>
      <w:r>
        <w:rPr>
          <w:rFonts w:ascii="Rockwell" w:hAnsi="Rockwell" w:cs="Arial"/>
          <w:lang w:eastAsia="zh-HK"/>
        </w:rPr>
        <w:t xml:space="preserve"> Year Plan;</w:t>
      </w:r>
    </w:p>
    <w:p w:rsidR="00776470" w:rsidRPr="007E55B5" w:rsidRDefault="00776470" w:rsidP="0026519D">
      <w:pPr>
        <w:pStyle w:val="ListParagraph"/>
        <w:numPr>
          <w:ilvl w:val="0"/>
          <w:numId w:val="9"/>
        </w:numPr>
        <w:ind w:leftChars="0"/>
        <w:jc w:val="both"/>
        <w:rPr>
          <w:rFonts w:ascii="Rockwell" w:hAnsi="Rockwell" w:cs="Arial"/>
          <w:lang w:val="en-US"/>
        </w:rPr>
      </w:pPr>
      <w:r>
        <w:rPr>
          <w:rFonts w:ascii="Rockwell" w:hAnsi="Rockwell" w:cs="Arial"/>
          <w:lang w:val="en-US" w:eastAsia="zh-HK"/>
        </w:rPr>
        <w:t>t</w:t>
      </w:r>
      <w:r w:rsidRPr="007E55B5">
        <w:rPr>
          <w:rFonts w:ascii="Rockwell" w:hAnsi="Rockwell" w:cs="Arial"/>
          <w:lang w:eastAsia="zh-HK"/>
        </w:rPr>
        <w:t xml:space="preserve">o </w:t>
      </w:r>
      <w:r>
        <w:rPr>
          <w:rFonts w:ascii="Rockwell" w:hAnsi="Rockwell" w:cs="Arial"/>
          <w:lang w:eastAsia="zh-HK"/>
        </w:rPr>
        <w:t>arrange</w:t>
      </w:r>
      <w:r w:rsidRPr="007E55B5">
        <w:rPr>
          <w:rFonts w:ascii="Rockwell" w:hAnsi="Rockwell" w:cs="Arial"/>
          <w:lang w:eastAsia="zh-HK"/>
        </w:rPr>
        <w:t xml:space="preserve"> internal WC meeting and report progres</w:t>
      </w:r>
      <w:r>
        <w:rPr>
          <w:rFonts w:ascii="Rockwell" w:hAnsi="Rockwell" w:cs="Arial"/>
          <w:lang w:eastAsia="zh-HK"/>
        </w:rPr>
        <w:t>s</w:t>
      </w:r>
      <w:r w:rsidRPr="007E55B5">
        <w:rPr>
          <w:rFonts w:ascii="Rockwell" w:hAnsi="Rockwell" w:cs="Arial"/>
          <w:lang w:eastAsia="zh-HK"/>
        </w:rPr>
        <w:t xml:space="preserve"> of Health@</w:t>
      </w:r>
      <w:r>
        <w:rPr>
          <w:rFonts w:ascii="Rockwell" w:hAnsi="Rockwell" w:cs="Arial"/>
          <w:lang w:eastAsia="zh-HK"/>
        </w:rPr>
        <w:t>w</w:t>
      </w:r>
      <w:r w:rsidRPr="007E55B5">
        <w:rPr>
          <w:rFonts w:ascii="Rockwell" w:hAnsi="Rockwell" w:cs="Arial"/>
          <w:lang w:eastAsia="zh-HK"/>
        </w:rPr>
        <w:t>ork</w:t>
      </w:r>
      <w:r>
        <w:rPr>
          <w:rFonts w:ascii="Rockwell" w:hAnsi="Rockwell" w:cs="Arial"/>
          <w:lang w:eastAsia="zh-HK"/>
        </w:rPr>
        <w:t>.hk</w:t>
      </w:r>
      <w:r w:rsidRPr="007E55B5">
        <w:rPr>
          <w:rFonts w:ascii="Rockwell" w:hAnsi="Rockwell" w:cs="Arial"/>
          <w:lang w:eastAsia="zh-HK"/>
        </w:rPr>
        <w:t xml:space="preserve"> </w:t>
      </w:r>
      <w:r>
        <w:rPr>
          <w:rFonts w:ascii="Rockwell" w:hAnsi="Rockwell" w:cs="Arial"/>
          <w:lang w:eastAsia="zh-HK"/>
        </w:rPr>
        <w:t>Project t</w:t>
      </w:r>
      <w:r w:rsidRPr="007E55B5">
        <w:rPr>
          <w:rFonts w:ascii="Rockwell" w:hAnsi="Rockwell" w:cs="Arial"/>
          <w:lang w:eastAsia="zh-HK"/>
        </w:rPr>
        <w:t>o Company’s management to gain attention and seek required support throughout the pro</w:t>
      </w:r>
      <w:r>
        <w:rPr>
          <w:rFonts w:ascii="Rockwell" w:hAnsi="Rockwell" w:cs="Arial"/>
          <w:lang w:eastAsia="zh-HK"/>
        </w:rPr>
        <w:t>ject; and</w:t>
      </w:r>
    </w:p>
    <w:p w:rsidR="00776470" w:rsidRPr="004A3BA4" w:rsidRDefault="00776470" w:rsidP="0026519D">
      <w:pPr>
        <w:pStyle w:val="ListParagraph"/>
        <w:numPr>
          <w:ilvl w:val="0"/>
          <w:numId w:val="9"/>
        </w:numPr>
        <w:ind w:leftChars="0"/>
        <w:jc w:val="both"/>
        <w:rPr>
          <w:rFonts w:ascii="Rockwell" w:hAnsi="Rockwell" w:cs="Arial"/>
          <w:lang w:val="en-US"/>
        </w:rPr>
      </w:pPr>
      <w:r>
        <w:rPr>
          <w:rFonts w:ascii="Rockwell" w:hAnsi="Rockwell" w:cs="Arial"/>
          <w:lang w:eastAsia="zh-HK"/>
        </w:rPr>
        <w:t>p</w:t>
      </w:r>
      <w:r w:rsidRPr="004A3BA4">
        <w:rPr>
          <w:rFonts w:ascii="Rockwell" w:hAnsi="Rockwell" w:cs="Arial"/>
          <w:lang w:eastAsia="zh-HK"/>
        </w:rPr>
        <w:t xml:space="preserve">erform </w:t>
      </w:r>
      <w:r>
        <w:rPr>
          <w:rFonts w:ascii="Rockwell" w:hAnsi="Rockwell" w:cs="Arial"/>
          <w:lang w:eastAsia="zh-HK"/>
        </w:rPr>
        <w:t xml:space="preserve">evaluation </w:t>
      </w:r>
      <w:r w:rsidRPr="004A3BA4">
        <w:rPr>
          <w:rFonts w:ascii="Rockwell" w:hAnsi="Rockwell" w:cs="Arial"/>
          <w:lang w:eastAsia="zh-HK"/>
        </w:rPr>
        <w:t xml:space="preserve">with </w:t>
      </w:r>
      <w:r>
        <w:rPr>
          <w:rFonts w:ascii="Rockwell" w:hAnsi="Rockwell" w:cs="Arial"/>
          <w:lang w:eastAsia="zh-HK"/>
        </w:rPr>
        <w:t>Health@Work Case Manager.</w:t>
      </w:r>
    </w:p>
    <w:p w:rsidR="00776470" w:rsidRPr="00811E07" w:rsidRDefault="00776470" w:rsidP="0026519D">
      <w:pPr>
        <w:pStyle w:val="ListParagraph"/>
        <w:jc w:val="both"/>
        <w:rPr>
          <w:rFonts w:ascii="Rockwell" w:eastAsia="絡遺羹" w:hAnsi="Rockwell" w:cs="Arial"/>
          <w:kern w:val="0"/>
        </w:rPr>
      </w:pPr>
    </w:p>
    <w:p w:rsidR="00776470" w:rsidRPr="00FC0C39" w:rsidRDefault="00776470" w:rsidP="0026519D">
      <w:pPr>
        <w:pStyle w:val="ListParagraph"/>
        <w:numPr>
          <w:ilvl w:val="0"/>
          <w:numId w:val="1"/>
        </w:numPr>
        <w:ind w:leftChars="0"/>
        <w:jc w:val="both"/>
        <w:rPr>
          <w:rFonts w:ascii="Rockwell" w:eastAsia="絡遺羹" w:hAnsi="Rockwell" w:cs="Arial"/>
          <w:kern w:val="0"/>
        </w:rPr>
      </w:pPr>
      <w:r>
        <w:rPr>
          <w:rFonts w:ascii="Rockwell" w:hAnsi="Rockwell" w:cs="Arial"/>
        </w:rPr>
        <w:t>To s</w:t>
      </w:r>
      <w:r w:rsidRPr="00811E07">
        <w:rPr>
          <w:rFonts w:ascii="Rockwell" w:hAnsi="Rockwell" w:cs="Arial"/>
        </w:rPr>
        <w:t xml:space="preserve">pare budget/ resources for Healthy </w:t>
      </w:r>
      <w:r>
        <w:rPr>
          <w:rFonts w:ascii="Rockwell" w:hAnsi="Rockwell" w:cs="Arial"/>
        </w:rPr>
        <w:t>P</w:t>
      </w:r>
      <w:r w:rsidRPr="00811E07">
        <w:rPr>
          <w:rFonts w:ascii="Rockwell" w:hAnsi="Rockwell" w:cs="Arial"/>
        </w:rPr>
        <w:t>olicy.</w:t>
      </w:r>
    </w:p>
    <w:p w:rsidR="00776470" w:rsidRDefault="00776470" w:rsidP="0026519D">
      <w:pPr>
        <w:widowControl/>
        <w:jc w:val="both"/>
        <w:rPr>
          <w:rFonts w:eastAsia="絡遺羹" w:cs="Arial"/>
          <w:kern w:val="0"/>
          <w:lang w:val="en-US"/>
        </w:rPr>
      </w:pPr>
    </w:p>
    <w:p w:rsidR="00776470" w:rsidRDefault="00776470" w:rsidP="0026519D">
      <w:pPr>
        <w:widowControl/>
        <w:jc w:val="both"/>
        <w:rPr>
          <w:rFonts w:eastAsia="絡遺羹" w:cs="Arial"/>
          <w:kern w:val="0"/>
          <w:lang w:val="en-US"/>
        </w:rPr>
      </w:pPr>
    </w:p>
    <w:p w:rsidR="00776470" w:rsidRDefault="00776470" w:rsidP="0026519D">
      <w:pPr>
        <w:widowControl/>
        <w:jc w:val="both"/>
        <w:rPr>
          <w:rFonts w:eastAsia="絡遺羹" w:cs="Arial"/>
          <w:kern w:val="0"/>
          <w:lang w:val="en-US"/>
        </w:rPr>
      </w:pPr>
    </w:p>
    <w:p w:rsidR="00776470" w:rsidRDefault="00776470" w:rsidP="0026519D">
      <w:pPr>
        <w:widowControl/>
        <w:jc w:val="both"/>
        <w:rPr>
          <w:rFonts w:eastAsia="絡遺羹" w:cs="Arial"/>
          <w:kern w:val="0"/>
          <w:lang w:val="en-US"/>
        </w:rPr>
      </w:pPr>
    </w:p>
    <w:p w:rsidR="00776470" w:rsidRDefault="00776470" w:rsidP="0026519D">
      <w:pPr>
        <w:widowControl/>
        <w:jc w:val="both"/>
        <w:rPr>
          <w:rFonts w:eastAsia="絡遺羹" w:cs="Arial"/>
          <w:kern w:val="0"/>
          <w:lang w:val="en-US"/>
        </w:rPr>
      </w:pPr>
    </w:p>
    <w:p w:rsidR="00776470" w:rsidRDefault="00776470" w:rsidP="0026519D">
      <w:pPr>
        <w:widowControl/>
        <w:jc w:val="both"/>
        <w:rPr>
          <w:rFonts w:eastAsia="絡遺羹" w:cs="Arial"/>
          <w:kern w:val="0"/>
          <w:lang w:val="en-US"/>
        </w:rPr>
      </w:pPr>
    </w:p>
    <w:p w:rsidR="00776470" w:rsidRDefault="00776470" w:rsidP="0026519D">
      <w:pPr>
        <w:widowControl/>
        <w:jc w:val="both"/>
        <w:rPr>
          <w:rFonts w:eastAsia="絡遺羹" w:cs="Arial"/>
          <w:kern w:val="0"/>
          <w:lang w:val="en-US"/>
        </w:rPr>
      </w:pPr>
    </w:p>
    <w:p w:rsidR="00776470" w:rsidRPr="00762FCA" w:rsidRDefault="00776470" w:rsidP="00E5366A">
      <w:pPr>
        <w:pStyle w:val="Heading2"/>
        <w:spacing w:before="0" w:after="0"/>
        <w:jc w:val="center"/>
        <w:rPr>
          <w:rStyle w:val="IntenseReference"/>
          <w:rFonts w:ascii="Rockwell" w:hAnsi="Rockwell"/>
          <w:b/>
          <w:bCs/>
          <w:i w:val="0"/>
          <w:iCs w:val="0"/>
          <w:sz w:val="24"/>
          <w:szCs w:val="24"/>
        </w:rPr>
      </w:pPr>
      <w:r w:rsidRPr="00762FCA">
        <w:rPr>
          <w:rStyle w:val="IntenseReference"/>
          <w:rFonts w:ascii="Rockwell" w:hAnsi="Rockwell"/>
          <w:b/>
          <w:bCs/>
          <w:i w:val="0"/>
          <w:iCs w:val="0"/>
          <w:sz w:val="24"/>
          <w:szCs w:val="24"/>
        </w:rPr>
        <w:lastRenderedPageBreak/>
        <w:t>Module 2 – Physical Activity (PA)</w:t>
      </w:r>
    </w:p>
    <w:p w:rsidR="00776470" w:rsidRPr="00E95BC7" w:rsidRDefault="00776470" w:rsidP="003A146E">
      <w:pPr>
        <w:pStyle w:val="IntenseQuote"/>
        <w:rPr>
          <w:kern w:val="0"/>
        </w:rPr>
      </w:pPr>
      <w:r>
        <w:rPr>
          <w:kern w:val="0"/>
        </w:rPr>
        <w:t xml:space="preserve">Identify Physical Activity </w:t>
      </w:r>
      <w:r w:rsidRPr="00E95BC7">
        <w:rPr>
          <w:kern w:val="0"/>
        </w:rPr>
        <w:t>GOALS</w:t>
      </w:r>
      <w:r>
        <w:rPr>
          <w:kern w:val="0"/>
        </w:rPr>
        <w:t xml:space="preserve"> &amp; INTERVENTIONS</w:t>
      </w:r>
    </w:p>
    <w:p w:rsidR="00776470" w:rsidRDefault="00776470" w:rsidP="003A146E">
      <w:pPr>
        <w:autoSpaceDE w:val="0"/>
        <w:autoSpaceDN w:val="0"/>
        <w:adjustRightInd w:val="0"/>
        <w:spacing w:line="240" w:lineRule="atLeast"/>
        <w:jc w:val="both"/>
        <w:rPr>
          <w:rFonts w:eastAsia="絡遺羹" w:cs="Arial"/>
          <w:kern w:val="0"/>
          <w:szCs w:val="24"/>
        </w:rPr>
      </w:pPr>
      <w:r>
        <w:rPr>
          <w:szCs w:val="24"/>
        </w:rPr>
        <w:t xml:space="preserve">Specific goal(s) could be set under the Company’s Health Policy. It facilitates the formulations of corresponding action plans and implementation. </w:t>
      </w:r>
      <w:r>
        <w:rPr>
          <w:rFonts w:eastAsia="絡遺羹" w:cs="Arial"/>
          <w:kern w:val="0"/>
          <w:szCs w:val="24"/>
        </w:rPr>
        <w:t xml:space="preserve">Base on data collected from the Staffs Health Day and analysis results by Department of Health, now you should be able to identify the need for creating a </w:t>
      </w:r>
      <w:r>
        <w:rPr>
          <w:rFonts w:eastAsia="絡遺羹" w:cs="Arial"/>
          <w:kern w:val="0"/>
          <w:szCs w:val="24"/>
          <w:lang w:eastAsia="zh-HK"/>
        </w:rPr>
        <w:t>physically active</w:t>
      </w:r>
      <w:r>
        <w:rPr>
          <w:rFonts w:eastAsia="絡遺羹" w:cs="Arial"/>
          <w:kern w:val="0"/>
          <w:szCs w:val="24"/>
        </w:rPr>
        <w:t xml:space="preserve"> environment in your workplace. WC could then decide whether</w:t>
      </w:r>
      <w:r w:rsidRPr="003443F4">
        <w:rPr>
          <w:rFonts w:eastAsia="絡遺羹" w:cs="Arial"/>
          <w:kern w:val="0"/>
          <w:szCs w:val="24"/>
        </w:rPr>
        <w:t xml:space="preserve"> </w:t>
      </w:r>
      <w:r>
        <w:rPr>
          <w:rFonts w:eastAsia="絡遺羹" w:cs="Arial"/>
          <w:kern w:val="0"/>
          <w:szCs w:val="24"/>
        </w:rPr>
        <w:t xml:space="preserve">to adapt the action plan suggested by Department of Health and commit to this module (as a part action plan). </w:t>
      </w:r>
    </w:p>
    <w:p w:rsidR="00776470" w:rsidRDefault="00776470" w:rsidP="003A146E">
      <w:pPr>
        <w:widowControl/>
        <w:jc w:val="both"/>
        <w:rPr>
          <w:rFonts w:eastAsia="絡遺羹" w:cs="Arial"/>
          <w:kern w:val="0"/>
          <w:szCs w:val="24"/>
        </w:rPr>
      </w:pPr>
    </w:p>
    <w:p w:rsidR="00776470" w:rsidRDefault="00776470" w:rsidP="003A146E">
      <w:pPr>
        <w:widowControl/>
        <w:jc w:val="both"/>
        <w:rPr>
          <w:rFonts w:eastAsia="絡遺羹" w:cs="Arial"/>
          <w:kern w:val="0"/>
        </w:rPr>
      </w:pPr>
      <w:r>
        <w:rPr>
          <w:rFonts w:eastAsia="絡遺羹" w:cs="Arial"/>
          <w:kern w:val="0"/>
          <w:szCs w:val="24"/>
        </w:rPr>
        <w:t xml:space="preserve">The main target of this module is to create a </w:t>
      </w:r>
      <w:r>
        <w:rPr>
          <w:rFonts w:eastAsia="絡遺羹" w:cs="Arial"/>
          <w:kern w:val="0"/>
          <w:szCs w:val="24"/>
          <w:lang w:eastAsia="zh-HK"/>
        </w:rPr>
        <w:t>physically active</w:t>
      </w:r>
      <w:r>
        <w:rPr>
          <w:rFonts w:eastAsia="絡遺羹" w:cs="Arial"/>
          <w:kern w:val="0"/>
          <w:szCs w:val="24"/>
        </w:rPr>
        <w:t xml:space="preserve"> environment – this is to make </w:t>
      </w:r>
      <w:r>
        <w:rPr>
          <w:rFonts w:eastAsia="絡遺羹" w:cs="Arial"/>
          <w:kern w:val="0"/>
          <w:szCs w:val="24"/>
          <w:lang w:eastAsia="zh-HK"/>
        </w:rPr>
        <w:t>physically active</w:t>
      </w:r>
      <w:r>
        <w:rPr>
          <w:rFonts w:eastAsia="絡遺羹" w:cs="Arial"/>
          <w:kern w:val="0"/>
          <w:szCs w:val="24"/>
        </w:rPr>
        <w:t xml:space="preserve"> an easier option for staffs in workplace. Here we propose some common </w:t>
      </w:r>
      <w:r>
        <w:rPr>
          <w:rFonts w:eastAsia="絡遺羹" w:cs="Arial"/>
          <w:kern w:val="0"/>
          <w:szCs w:val="24"/>
          <w:lang w:eastAsia="zh-HK"/>
        </w:rPr>
        <w:t>physically active</w:t>
      </w:r>
      <w:r>
        <w:rPr>
          <w:rFonts w:eastAsia="絡遺羹" w:cs="Arial"/>
          <w:kern w:val="0"/>
          <w:szCs w:val="24"/>
        </w:rPr>
        <w:t xml:space="preserve"> goals as listed in table below. Select any of the suggested </w:t>
      </w:r>
      <w:r>
        <w:rPr>
          <w:rFonts w:eastAsia="絡遺羹" w:cs="Arial"/>
          <w:kern w:val="0"/>
        </w:rPr>
        <w:t xml:space="preserve">goals which to meet the health needs of your Company, then </w:t>
      </w:r>
      <w:r w:rsidRPr="00EF633A">
        <w:rPr>
          <w:rFonts w:eastAsia="絡遺羹" w:cs="Arial"/>
          <w:kern w:val="0"/>
        </w:rPr>
        <w:t xml:space="preserve">you can follow direction to </w:t>
      </w:r>
      <w:r w:rsidRPr="006971D2">
        <w:rPr>
          <w:rFonts w:eastAsia="絡遺羹" w:cs="Arial"/>
          <w:i/>
          <w:kern w:val="0"/>
        </w:rPr>
        <w:t>go to</w:t>
      </w:r>
      <w:r>
        <w:rPr>
          <w:rFonts w:eastAsia="絡遺羹" w:cs="Arial"/>
          <w:kern w:val="0"/>
        </w:rPr>
        <w:t xml:space="preserve"> its corresponding pages for detailed intervention ideas. We focus on environmental modifications, which are believed to lead to a sustainable healthy change of behaviour. Yet, personal behavioural modification is also important and should be considered in action planning too.</w:t>
      </w:r>
    </w:p>
    <w:p w:rsidR="00776470" w:rsidRDefault="00776470" w:rsidP="003A146E">
      <w:pPr>
        <w:widowControl/>
        <w:jc w:val="both"/>
        <w:rPr>
          <w:rFonts w:eastAsia="絡遺羹" w:cs="Arial"/>
          <w:kern w:val="0"/>
        </w:rPr>
      </w:pPr>
    </w:p>
    <w:p w:rsidR="00776470" w:rsidRPr="00E95BC7" w:rsidRDefault="00776470" w:rsidP="003A146E">
      <w:pPr>
        <w:widowControl/>
        <w:jc w:val="both"/>
        <w:rPr>
          <w:rFonts w:eastAsia="絡遺羹" w:cs="Arial"/>
          <w:kern w:val="0"/>
        </w:rPr>
      </w:pPr>
      <w:r>
        <w:rPr>
          <w:rFonts w:eastAsia="絡遺羹" w:cs="Arial"/>
          <w:kern w:val="0"/>
          <w:szCs w:val="24"/>
        </w:rPr>
        <w:t xml:space="preserve">Participating companies are welcome to draft their very own </w:t>
      </w:r>
      <w:r>
        <w:rPr>
          <w:rFonts w:eastAsia="絡遺羹" w:cs="Arial"/>
          <w:kern w:val="0"/>
          <w:szCs w:val="24"/>
          <w:lang w:eastAsia="zh-HK"/>
        </w:rPr>
        <w:t>physically active</w:t>
      </w:r>
      <w:r>
        <w:rPr>
          <w:rFonts w:eastAsia="絡遺羹" w:cs="Arial"/>
          <w:kern w:val="0"/>
          <w:szCs w:val="24"/>
        </w:rPr>
        <w:t xml:space="preserve"> goal to meet their individual needs.</w:t>
      </w:r>
      <w:r w:rsidRPr="009A7751">
        <w:rPr>
          <w:rFonts w:eastAsia="絡遺羹" w:cs="Arial"/>
          <w:kern w:val="0"/>
        </w:rPr>
        <w:t xml:space="preserve"> </w:t>
      </w:r>
      <w:r>
        <w:rPr>
          <w:rFonts w:eastAsia="絡遺羹" w:cs="Arial"/>
          <w:kern w:val="0"/>
        </w:rPr>
        <w:t>Please feel free to contact your Health@Work case manager for professional advice and further discussion.</w:t>
      </w:r>
    </w:p>
    <w:p w:rsidR="00776470" w:rsidRPr="003A146E" w:rsidRDefault="00776470" w:rsidP="0026519D">
      <w:pPr>
        <w:widowControl/>
        <w:jc w:val="both"/>
        <w:rPr>
          <w:rFonts w:eastAsia="絡遺羹" w:cs="Arial"/>
          <w:kern w:val="0"/>
        </w:rPr>
      </w:pPr>
    </w:p>
    <w:p w:rsidR="00776470" w:rsidRDefault="00776470" w:rsidP="0026519D">
      <w:pPr>
        <w:widowControl/>
        <w:jc w:val="both"/>
        <w:rPr>
          <w:rFonts w:eastAsia="絡遺羹" w:cs="Arial"/>
          <w:kern w:val="0"/>
        </w:rPr>
      </w:pPr>
      <w:r>
        <w:rPr>
          <w:rFonts w:eastAsia="絡遺羹" w:cs="Arial"/>
          <w:kern w:val="0"/>
        </w:rPr>
        <w:br w:type="page"/>
      </w:r>
    </w:p>
    <w:p w:rsidR="00776470" w:rsidRDefault="00776470">
      <w:pPr>
        <w:widowControl/>
        <w:rPr>
          <w:rFonts w:eastAsia="絡遺羹" w:cs="Arial"/>
          <w:kern w:val="0"/>
        </w:rPr>
      </w:pPr>
    </w:p>
    <w:p w:rsidR="00776470" w:rsidRPr="00A04D18" w:rsidRDefault="002F6485" w:rsidP="0026519D">
      <w:pPr>
        <w:widowControl/>
        <w:jc w:val="both"/>
        <w:rPr>
          <w:rFonts w:eastAsia="絡遺羹" w:cs="Arial"/>
          <w:kern w:val="0"/>
          <w:lang w:val="en-US"/>
        </w:rPr>
      </w:pPr>
      <w:r w:rsidRPr="00F51BCB">
        <w:rPr>
          <w:rFonts w:eastAsia="絡遺羹" w:cs="Arial"/>
          <w:kern w:val="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15pt;height:99.1pt" fillcolor="#b2b2b2" strokecolor="#33c" strokeweight="1pt">
            <v:fill opacity=".5"/>
            <v:shadow on="t" color="#99f" offset="3pt"/>
            <v:textpath style="font-family:&quot;Arial Black&quot;;v-text-kern:t" trim="t" fitpath="t" string="Start to Make Your Year Plan&#10;to Promote Physical Activity!"/>
          </v:shape>
        </w:pict>
      </w:r>
    </w:p>
    <w:p w:rsidR="00776470" w:rsidRDefault="00776470" w:rsidP="0026519D">
      <w:pPr>
        <w:widowControl/>
        <w:jc w:val="both"/>
        <w:rPr>
          <w:rFonts w:eastAsia="絡遺羹" w:cs="Arial"/>
          <w:kern w:val="0"/>
        </w:rPr>
      </w:pPr>
    </w:p>
    <w:p w:rsidR="00776470" w:rsidRDefault="00776470">
      <w:pPr>
        <w:widowControl/>
        <w:rPr>
          <w:rFonts w:eastAsia="絡遺羹" w:cs="Arial"/>
          <w:kern w:val="0"/>
        </w:rPr>
      </w:pPr>
    </w:p>
    <w:p w:rsidR="00776470" w:rsidRDefault="00F51BCB" w:rsidP="00E0343E">
      <w:pPr>
        <w:pStyle w:val="TOCHeading"/>
        <w:jc w:val="right"/>
        <w:rPr>
          <w:noProof/>
        </w:rP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65pt;margin-top:39.5pt;width:29.9pt;height:168.55pt;z-index:251657728" filled="f" stroked="f">
            <v:textbox style="mso-next-textbox:#_x0000_s1026">
              <w:txbxContent>
                <w:p w:rsidR="00776470" w:rsidRDefault="00776470" w:rsidP="00E0343E">
                  <w:pPr>
                    <w:rPr>
                      <w:rFonts w:ascii="標楷體"/>
                      <w:b/>
                      <w:lang w:val="en-US"/>
                    </w:rPr>
                  </w:pPr>
                  <w:r w:rsidRPr="000C228A">
                    <w:rPr>
                      <w:rFonts w:ascii="標楷體" w:hAnsi="標楷體" w:hint="eastAsia"/>
                      <w:b/>
                    </w:rPr>
                    <w:t>□</w:t>
                  </w:r>
                </w:p>
                <w:p w:rsidR="00776470" w:rsidRPr="003858AF" w:rsidRDefault="00776470" w:rsidP="00E0343E">
                  <w:pPr>
                    <w:rPr>
                      <w:b/>
                    </w:rPr>
                  </w:pPr>
                  <w:r w:rsidRPr="003858AF">
                    <w:rPr>
                      <w:rFonts w:ascii="標楷體" w:hAnsi="標楷體" w:hint="eastAsia"/>
                      <w:b/>
                    </w:rPr>
                    <w:t>□</w:t>
                  </w:r>
                </w:p>
                <w:p w:rsidR="00776470" w:rsidRPr="003858AF" w:rsidRDefault="00776470" w:rsidP="00E0343E">
                  <w:pPr>
                    <w:rPr>
                      <w:b/>
                    </w:rPr>
                  </w:pPr>
                  <w:r w:rsidRPr="003858AF">
                    <w:rPr>
                      <w:rFonts w:ascii="標楷體" w:hAnsi="標楷體" w:hint="eastAsia"/>
                      <w:b/>
                    </w:rPr>
                    <w:t>□</w:t>
                  </w:r>
                </w:p>
                <w:p w:rsidR="00776470" w:rsidRPr="003858AF" w:rsidRDefault="00776470" w:rsidP="00E0343E">
                  <w:pPr>
                    <w:rPr>
                      <w:b/>
                    </w:rPr>
                  </w:pPr>
                  <w:r w:rsidRPr="003858AF">
                    <w:rPr>
                      <w:rFonts w:ascii="標楷體" w:hAnsi="標楷體" w:hint="eastAsia"/>
                      <w:b/>
                    </w:rPr>
                    <w:t>□</w:t>
                  </w:r>
                </w:p>
                <w:p w:rsidR="00776470" w:rsidRPr="003858AF" w:rsidRDefault="00776470" w:rsidP="00E0343E">
                  <w:pPr>
                    <w:rPr>
                      <w:b/>
                    </w:rPr>
                  </w:pPr>
                  <w:r w:rsidRPr="003858AF">
                    <w:rPr>
                      <w:rFonts w:ascii="標楷體" w:hAnsi="標楷體" w:hint="eastAsia"/>
                      <w:b/>
                    </w:rPr>
                    <w:t>□</w:t>
                  </w:r>
                </w:p>
                <w:p w:rsidR="00776470" w:rsidRPr="003858AF" w:rsidRDefault="00776470" w:rsidP="00E0343E">
                  <w:pPr>
                    <w:rPr>
                      <w:b/>
                    </w:rPr>
                  </w:pPr>
                  <w:r w:rsidRPr="003858AF">
                    <w:rPr>
                      <w:rFonts w:ascii="標楷體" w:hAnsi="標楷體" w:hint="eastAsia"/>
                      <w:b/>
                    </w:rPr>
                    <w:t>□</w:t>
                  </w:r>
                </w:p>
                <w:p w:rsidR="00776470" w:rsidRDefault="00776470" w:rsidP="00E0343E">
                  <w:pPr>
                    <w:rPr>
                      <w:rFonts w:ascii="標楷體"/>
                      <w:b/>
                      <w:lang w:val="en-US"/>
                    </w:rPr>
                  </w:pPr>
                  <w:r w:rsidRPr="003858AF">
                    <w:rPr>
                      <w:rFonts w:ascii="標楷體" w:hAnsi="標楷體" w:hint="eastAsia"/>
                      <w:b/>
                    </w:rPr>
                    <w:t>□</w:t>
                  </w:r>
                </w:p>
                <w:p w:rsidR="00776470" w:rsidRPr="003858AF" w:rsidRDefault="00776470" w:rsidP="00E0343E">
                  <w:pPr>
                    <w:rPr>
                      <w:b/>
                    </w:rPr>
                  </w:pPr>
                </w:p>
                <w:p w:rsidR="00776470" w:rsidRPr="003858AF" w:rsidRDefault="00776470" w:rsidP="00E0343E">
                  <w:pPr>
                    <w:rPr>
                      <w:b/>
                    </w:rPr>
                  </w:pPr>
                </w:p>
                <w:p w:rsidR="00776470" w:rsidRPr="003858AF" w:rsidRDefault="00776470" w:rsidP="00E0343E">
                  <w:pPr>
                    <w:rPr>
                      <w:lang w:val="en-US"/>
                    </w:rPr>
                  </w:pPr>
                </w:p>
              </w:txbxContent>
            </v:textbox>
          </v:shape>
        </w:pict>
      </w:r>
      <w:r w:rsidR="00776470">
        <w:rPr>
          <w:b w:val="0"/>
          <w:u w:val="single"/>
          <w:lang w:eastAsia="zh-TW"/>
        </w:rPr>
        <w:t>Active Living</w:t>
      </w:r>
      <w:r w:rsidR="00776470" w:rsidRPr="0096667E">
        <w:rPr>
          <w:b w:val="0"/>
          <w:u w:val="single"/>
          <w:lang w:eastAsia="zh-TW"/>
        </w:rPr>
        <w:t xml:space="preserve"> Goals</w:t>
      </w:r>
      <w:r w:rsidR="00776470" w:rsidRPr="0096667E">
        <w:rPr>
          <w:b w:val="0"/>
          <w:u w:val="single"/>
          <w:lang w:eastAsia="zh-TW"/>
        </w:rPr>
        <w:tab/>
      </w:r>
      <w:r w:rsidR="00776470" w:rsidRPr="0096667E">
        <w:rPr>
          <w:b w:val="0"/>
          <w:lang w:eastAsia="zh-TW"/>
        </w:rPr>
        <w:tab/>
      </w:r>
      <w:r w:rsidR="00776470" w:rsidRPr="0096667E">
        <w:rPr>
          <w:b w:val="0"/>
          <w:lang w:eastAsia="zh-TW"/>
        </w:rPr>
        <w:tab/>
      </w:r>
      <w:r w:rsidR="00776470" w:rsidRPr="0096667E">
        <w:rPr>
          <w:b w:val="0"/>
          <w:lang w:eastAsia="zh-TW"/>
        </w:rPr>
        <w:tab/>
      </w:r>
      <w:r w:rsidR="00776470" w:rsidRPr="0096667E">
        <w:rPr>
          <w:b w:val="0"/>
          <w:lang w:eastAsia="zh-TW"/>
        </w:rPr>
        <w:tab/>
        <w:t xml:space="preserve"> </w:t>
      </w:r>
      <w:r w:rsidR="00776470" w:rsidRPr="0096667E">
        <w:rPr>
          <w:b w:val="0"/>
          <w:lang w:eastAsia="zh-TW"/>
        </w:rPr>
        <w:tab/>
      </w:r>
      <w:r w:rsidR="00776470" w:rsidRPr="0096667E">
        <w:rPr>
          <w:b w:val="0"/>
          <w:lang w:eastAsia="zh-TW"/>
        </w:rPr>
        <w:tab/>
      </w:r>
      <w:r w:rsidR="00776470" w:rsidRPr="0096667E">
        <w:rPr>
          <w:b w:val="0"/>
          <w:lang w:eastAsia="zh-TW"/>
        </w:rPr>
        <w:tab/>
      </w:r>
      <w:r w:rsidR="00776470" w:rsidRPr="0096667E">
        <w:rPr>
          <w:b w:val="0"/>
          <w:lang w:eastAsia="zh-TW"/>
        </w:rPr>
        <w:tab/>
      </w:r>
      <w:r w:rsidR="00776470" w:rsidRPr="0096667E">
        <w:rPr>
          <w:b w:val="0"/>
          <w:lang w:eastAsia="zh-TW"/>
        </w:rPr>
        <w:tab/>
        <w:t>go</w:t>
      </w:r>
      <w:r w:rsidR="00776470" w:rsidRPr="0096667E">
        <w:rPr>
          <w:b w:val="0"/>
          <w:i/>
          <w:lang w:eastAsia="zh-TW"/>
        </w:rPr>
        <w:t xml:space="preserve"> to </w:t>
      </w:r>
      <w:r w:rsidR="00776470" w:rsidRPr="00BC0749">
        <w:rPr>
          <w:b w:val="0"/>
          <w:i/>
          <w:lang w:eastAsia="zh-TW"/>
        </w:rPr>
        <w:t>…</w:t>
      </w:r>
      <w:r w:rsidR="00776470">
        <w:rPr>
          <w:b w:val="0"/>
          <w:i/>
          <w:lang w:eastAsia="zh-TW"/>
        </w:rPr>
        <w:t>…</w:t>
      </w:r>
      <w:r w:rsidR="00776470" w:rsidRPr="0026519D">
        <w:rPr>
          <w:b w:val="0"/>
          <w:i/>
          <w:lang w:eastAsia="zh-TW"/>
        </w:rPr>
        <w:t xml:space="preserve"> </w:t>
      </w:r>
      <w:r w:rsidR="00776470" w:rsidRPr="00563D15">
        <w:rPr>
          <w:b w:val="0"/>
          <w:i/>
          <w:u w:val="single"/>
          <w:lang w:eastAsia="zh-TW"/>
        </w:rPr>
        <w:t>page</w:t>
      </w:r>
      <w:r w:rsidRPr="00F51BCB">
        <w:fldChar w:fldCharType="begin"/>
      </w:r>
      <w:r w:rsidR="00776470">
        <w:instrText xml:space="preserve"> TOC \o "1-3" \h \z \u </w:instrText>
      </w:r>
      <w:r w:rsidRPr="00F51BCB">
        <w:fldChar w:fldCharType="separate"/>
      </w:r>
    </w:p>
    <w:p w:rsidR="00776470" w:rsidRDefault="00F51BCB">
      <w:pPr>
        <w:pStyle w:val="TOC1"/>
        <w:rPr>
          <w:noProof/>
          <w:lang w:val="en-US"/>
        </w:rPr>
      </w:pPr>
      <w:hyperlink w:anchor="_Toc354658068" w:history="1">
        <w:r w:rsidR="00776470" w:rsidRPr="009B65B5">
          <w:rPr>
            <w:rStyle w:val="Hyperlink"/>
            <w:noProof/>
          </w:rPr>
          <w:t>(1)</w:t>
        </w:r>
        <w:r w:rsidR="00776470">
          <w:rPr>
            <w:noProof/>
            <w:lang w:val="en-US"/>
          </w:rPr>
          <w:tab/>
        </w:r>
        <w:r w:rsidR="00776470" w:rsidRPr="009B65B5">
          <w:rPr>
            <w:rStyle w:val="Hyperlink"/>
            <w:noProof/>
            <w:kern w:val="0"/>
          </w:rPr>
          <w:t>Increase awareness of doing more physical activity</w:t>
        </w:r>
        <w:r w:rsidR="00776470">
          <w:rPr>
            <w:noProof/>
            <w:webHidden/>
          </w:rPr>
          <w:tab/>
          <w:t>4</w:t>
        </w:r>
      </w:hyperlink>
    </w:p>
    <w:p w:rsidR="00776470" w:rsidRDefault="00F51BCB">
      <w:pPr>
        <w:pStyle w:val="TOC1"/>
        <w:rPr>
          <w:noProof/>
          <w:lang w:val="en-US"/>
        </w:rPr>
      </w:pPr>
      <w:hyperlink w:anchor="_Toc354658069" w:history="1">
        <w:r w:rsidR="00776470" w:rsidRPr="009B65B5">
          <w:rPr>
            <w:rStyle w:val="Hyperlink"/>
            <w:noProof/>
          </w:rPr>
          <w:t>(2)</w:t>
        </w:r>
        <w:r w:rsidR="00776470">
          <w:rPr>
            <w:noProof/>
            <w:lang w:val="en-US"/>
          </w:rPr>
          <w:tab/>
        </w:r>
        <w:r w:rsidR="00776470" w:rsidRPr="009B65B5">
          <w:rPr>
            <w:rStyle w:val="Hyperlink"/>
            <w:noProof/>
            <w:kern w:val="0"/>
            <w:lang w:val="en-US"/>
          </w:rPr>
          <w:t>Increase no. of staff meeting the WHO’s PA recommendations</w:t>
        </w:r>
        <w:r w:rsidR="00776470">
          <w:rPr>
            <w:noProof/>
            <w:webHidden/>
          </w:rPr>
          <w:tab/>
          <w:t>6</w:t>
        </w:r>
      </w:hyperlink>
    </w:p>
    <w:p w:rsidR="00776470" w:rsidRDefault="00F51BCB">
      <w:pPr>
        <w:pStyle w:val="TOC1"/>
        <w:rPr>
          <w:noProof/>
          <w:lang w:val="en-US"/>
        </w:rPr>
      </w:pPr>
      <w:hyperlink w:anchor="_Toc354658070" w:history="1">
        <w:r w:rsidR="00776470" w:rsidRPr="009B65B5">
          <w:rPr>
            <w:rStyle w:val="Hyperlink"/>
            <w:noProof/>
          </w:rPr>
          <w:t>(3)</w:t>
        </w:r>
        <w:r w:rsidR="00776470">
          <w:rPr>
            <w:noProof/>
            <w:lang w:val="en-US"/>
          </w:rPr>
          <w:tab/>
        </w:r>
        <w:r w:rsidR="00776470" w:rsidRPr="009B65B5">
          <w:rPr>
            <w:rStyle w:val="Hyperlink"/>
            <w:noProof/>
            <w:lang w:val="en-US"/>
          </w:rPr>
          <w:t>Promote active transportation</w:t>
        </w:r>
        <w:r w:rsidR="00776470">
          <w:rPr>
            <w:noProof/>
            <w:webHidden/>
          </w:rPr>
          <w:tab/>
          <w:t>8</w:t>
        </w:r>
      </w:hyperlink>
    </w:p>
    <w:p w:rsidR="00776470" w:rsidRDefault="00F51BCB">
      <w:pPr>
        <w:pStyle w:val="TOC1"/>
        <w:rPr>
          <w:noProof/>
          <w:lang w:val="en-US"/>
        </w:rPr>
      </w:pPr>
      <w:hyperlink w:anchor="_Toc354658071" w:history="1">
        <w:r w:rsidR="00776470" w:rsidRPr="009B65B5">
          <w:rPr>
            <w:rStyle w:val="Hyperlink"/>
            <w:noProof/>
            <w:kern w:val="0"/>
            <w:lang w:val="en-US"/>
          </w:rPr>
          <w:t>(4)</w:t>
        </w:r>
        <w:r w:rsidR="00776470">
          <w:rPr>
            <w:noProof/>
            <w:lang w:val="en-US"/>
          </w:rPr>
          <w:tab/>
        </w:r>
        <w:r w:rsidR="00776470" w:rsidRPr="009B65B5">
          <w:rPr>
            <w:rStyle w:val="Hyperlink"/>
            <w:noProof/>
            <w:kern w:val="0"/>
            <w:lang w:val="en-US"/>
          </w:rPr>
          <w:t>Reduce prolonged sedentary activity during office work</w:t>
        </w:r>
        <w:r w:rsidR="00776470">
          <w:rPr>
            <w:noProof/>
            <w:webHidden/>
          </w:rPr>
          <w:tab/>
          <w:t>10</w:t>
        </w:r>
      </w:hyperlink>
    </w:p>
    <w:p w:rsidR="00776470" w:rsidRDefault="00F51BCB">
      <w:pPr>
        <w:pStyle w:val="TOC1"/>
        <w:rPr>
          <w:noProof/>
          <w:lang w:val="en-US"/>
        </w:rPr>
      </w:pPr>
      <w:hyperlink w:anchor="_Toc354658072" w:history="1">
        <w:r w:rsidR="00776470" w:rsidRPr="009B65B5">
          <w:rPr>
            <w:rStyle w:val="Hyperlink"/>
            <w:noProof/>
            <w:kern w:val="0"/>
            <w:lang w:val="en-US"/>
          </w:rPr>
          <w:t>(5)</w:t>
        </w:r>
        <w:r w:rsidR="00776470">
          <w:rPr>
            <w:noProof/>
            <w:lang w:val="en-US"/>
          </w:rPr>
          <w:tab/>
        </w:r>
        <w:r w:rsidR="00776470" w:rsidRPr="009B65B5">
          <w:rPr>
            <w:rStyle w:val="Hyperlink"/>
            <w:noProof/>
            <w:kern w:val="0"/>
            <w:lang w:val="en-US"/>
          </w:rPr>
          <w:t>Enhance personal skills on doing physical activity and regular exercise</w:t>
        </w:r>
        <w:r w:rsidR="00776470">
          <w:rPr>
            <w:noProof/>
            <w:webHidden/>
          </w:rPr>
          <w:tab/>
          <w:t>12</w:t>
        </w:r>
      </w:hyperlink>
    </w:p>
    <w:p w:rsidR="00776470" w:rsidRDefault="00F51BCB">
      <w:pPr>
        <w:pStyle w:val="TOC1"/>
        <w:rPr>
          <w:noProof/>
          <w:lang w:val="en-US"/>
        </w:rPr>
      </w:pPr>
      <w:hyperlink w:anchor="_Toc354658073" w:history="1">
        <w:r w:rsidR="00776470" w:rsidRPr="009B65B5">
          <w:rPr>
            <w:rStyle w:val="Hyperlink"/>
            <w:rFonts w:eastAsia="絡遺羹" w:cs="Arial"/>
            <w:noProof/>
            <w:kern w:val="0"/>
          </w:rPr>
          <w:t>(6)</w:t>
        </w:r>
        <w:r w:rsidR="00776470">
          <w:rPr>
            <w:noProof/>
            <w:lang w:val="en-US"/>
          </w:rPr>
          <w:tab/>
        </w:r>
        <w:r w:rsidR="00776470" w:rsidRPr="009B65B5">
          <w:rPr>
            <w:rStyle w:val="Hyperlink"/>
            <w:noProof/>
            <w:kern w:val="0"/>
            <w:lang w:val="en-US"/>
          </w:rPr>
          <w:t>To get every</w:t>
        </w:r>
        <w:r w:rsidR="00776470" w:rsidRPr="009B65B5">
          <w:rPr>
            <w:rStyle w:val="Hyperlink"/>
            <w:noProof/>
            <w:kern w:val="0"/>
          </w:rPr>
          <w:t>one involved</w:t>
        </w:r>
        <w:r w:rsidR="00776470">
          <w:rPr>
            <w:noProof/>
            <w:webHidden/>
          </w:rPr>
          <w:tab/>
        </w:r>
      </w:hyperlink>
      <w:r w:rsidR="00776470">
        <w:t>14</w:t>
      </w:r>
    </w:p>
    <w:p w:rsidR="00776470" w:rsidRDefault="00F51BCB">
      <w:pPr>
        <w:pStyle w:val="TOC1"/>
        <w:rPr>
          <w:noProof/>
          <w:lang w:val="en-US"/>
        </w:rPr>
      </w:pPr>
      <w:hyperlink w:anchor="_Toc354658074" w:history="1">
        <w:r w:rsidR="00776470" w:rsidRPr="009B65B5">
          <w:rPr>
            <w:rStyle w:val="Hyperlink"/>
            <w:rFonts w:eastAsia="絡遺羹" w:cs="Arial"/>
            <w:noProof/>
            <w:kern w:val="0"/>
          </w:rPr>
          <w:t>(7)</w:t>
        </w:r>
        <w:r w:rsidR="00776470">
          <w:rPr>
            <w:noProof/>
            <w:lang w:val="en-US"/>
          </w:rPr>
          <w:tab/>
        </w:r>
        <w:r w:rsidR="00776470" w:rsidRPr="009B65B5">
          <w:rPr>
            <w:rStyle w:val="Hyperlink"/>
            <w:noProof/>
            <w:kern w:val="0"/>
          </w:rPr>
          <w:t>Other: ___________________________________</w:t>
        </w:r>
        <w:r w:rsidR="00776470">
          <w:rPr>
            <w:noProof/>
            <w:webHidden/>
          </w:rPr>
          <w:tab/>
          <w:t>15</w:t>
        </w:r>
      </w:hyperlink>
    </w:p>
    <w:p w:rsidR="00776470" w:rsidRDefault="00F51BCB" w:rsidP="00E0343E">
      <w:pPr>
        <w:pStyle w:val="TOC1"/>
        <w:rPr>
          <w:noProof/>
          <w:kern w:val="0"/>
          <w:sz w:val="22"/>
          <w:lang w:val="en-US"/>
        </w:rPr>
      </w:pPr>
      <w:r>
        <w:fldChar w:fldCharType="end"/>
      </w:r>
    </w:p>
    <w:p w:rsidR="00776470" w:rsidRDefault="00776470" w:rsidP="00CA65E0">
      <w:pPr>
        <w:jc w:val="both"/>
      </w:pPr>
    </w:p>
    <w:p w:rsidR="00776470" w:rsidRDefault="00776470" w:rsidP="00CA65E0">
      <w:pPr>
        <w:widowControl/>
        <w:jc w:val="both"/>
        <w:rPr>
          <w:rFonts w:eastAsia="絡遺羹" w:cs="Arial"/>
          <w:kern w:val="0"/>
        </w:rPr>
      </w:pPr>
    </w:p>
    <w:p w:rsidR="00776470" w:rsidRPr="00BC0749" w:rsidRDefault="00776470" w:rsidP="00CA65E0">
      <w:pPr>
        <w:widowControl/>
        <w:jc w:val="both"/>
        <w:rPr>
          <w:rFonts w:eastAsia="絡遺羹" w:cs="Arial"/>
          <w:kern w:val="0"/>
        </w:rPr>
      </w:pPr>
    </w:p>
    <w:p w:rsidR="00776470" w:rsidRDefault="00776470" w:rsidP="00CA65E0">
      <w:pPr>
        <w:widowControl/>
        <w:rPr>
          <w:rFonts w:eastAsia="絡遺羹" w:cs="Arial"/>
          <w:kern w:val="0"/>
        </w:rPr>
      </w:pPr>
      <w:r>
        <w:rPr>
          <w:rFonts w:eastAsia="絡遺羹" w:cs="Arial"/>
          <w:kern w:val="0"/>
        </w:rPr>
        <w:br w:type="page"/>
      </w:r>
    </w:p>
    <w:p w:rsidR="00776470" w:rsidRPr="00AE6C8C" w:rsidRDefault="00F51BCB" w:rsidP="00AE6C8C">
      <w:pPr>
        <w:pStyle w:val="Heading1"/>
        <w:numPr>
          <w:ilvl w:val="0"/>
          <w:numId w:val="29"/>
        </w:numPr>
        <w:rPr>
          <w:color w:val="E40059"/>
        </w:rPr>
      </w:pPr>
      <w:r w:rsidRPr="00F51BCB">
        <w:rPr>
          <w:noProof/>
          <w:lang w:val="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79.95pt;margin-top:-34pt;width:254.5pt;height:89.5pt;z-index:251658752" adj="17946,25003">
            <v:textbox style="mso-next-textbox:#_x0000_s1027">
              <w:txbxContent>
                <w:p w:rsidR="00776470" w:rsidRDefault="00776470" w:rsidP="00AE6C8C">
                  <w:r>
                    <w:t>Environmental changes are very important in sustaining physical activity.</w:t>
                  </w:r>
                </w:p>
                <w:p w:rsidR="00776470" w:rsidRPr="00BA31D0" w:rsidRDefault="00776470" w:rsidP="00AE6C8C">
                  <w:pPr>
                    <w:jc w:val="center"/>
                    <w:rPr>
                      <w:b/>
                      <w:color w:val="2B70FF"/>
                    </w:rPr>
                  </w:pPr>
                  <w:r w:rsidRPr="00BA31D0">
                    <w:rPr>
                      <w:b/>
                      <w:color w:val="2B70FF"/>
                    </w:rPr>
                    <w:t>Make at Least One</w:t>
                  </w:r>
                </w:p>
                <w:p w:rsidR="00776470" w:rsidRDefault="00776470" w:rsidP="00AE6C8C">
                  <w:pPr>
                    <w:jc w:val="center"/>
                  </w:pPr>
                  <w:r w:rsidRPr="00BA31D0">
                    <w:rPr>
                      <w:b/>
                      <w:color w:val="2B70FF"/>
                    </w:rPr>
                    <w:t>Environmental Change!</w:t>
                  </w:r>
                </w:p>
                <w:p w:rsidR="00776470" w:rsidRPr="005E1E0E" w:rsidRDefault="00776470" w:rsidP="00AE6C8C"/>
              </w:txbxContent>
            </v:textbox>
          </v:shape>
        </w:pict>
      </w:r>
      <w:r w:rsidR="00776470" w:rsidRPr="00D07C35">
        <w:rPr>
          <w:color w:val="E80061"/>
          <w:kern w:val="0"/>
        </w:rPr>
        <w:t xml:space="preserve">Increase awareness of doing more </w:t>
      </w:r>
    </w:p>
    <w:p w:rsidR="00776470" w:rsidRPr="00AE6C8C" w:rsidRDefault="00776470" w:rsidP="00AE6C8C">
      <w:pPr>
        <w:pStyle w:val="Heading1"/>
        <w:ind w:left="480"/>
        <w:rPr>
          <w:color w:val="E40059"/>
        </w:rPr>
      </w:pPr>
      <w:r w:rsidRPr="00AE6C8C">
        <w:rPr>
          <w:color w:val="E80061"/>
          <w:kern w:val="0"/>
        </w:rPr>
        <w:t>physical activity</w:t>
      </w:r>
      <w:bookmarkEnd w:id="6"/>
      <w:r w:rsidRPr="00AE6C8C">
        <w:rPr>
          <w:color w:val="E80061"/>
          <w:kern w:val="0"/>
        </w:rPr>
        <w:t xml:space="preserve"> </w:t>
      </w:r>
      <w:bookmarkEnd w:id="7"/>
      <w:bookmarkEnd w:id="8"/>
    </w:p>
    <w:p w:rsidR="00776470" w:rsidRDefault="002F6485" w:rsidP="00CA65E0">
      <w:pPr>
        <w:widowControl/>
        <w:jc w:val="both"/>
        <w:rPr>
          <w:rFonts w:eastAsia="絡遺羹" w:cs="Arial"/>
          <w:kern w:val="0"/>
        </w:rPr>
      </w:pPr>
      <w:r>
        <w:rPr>
          <w:noProof/>
          <w:lang w:val="en-US" w:bidi="ne-NP"/>
        </w:rPr>
        <w:drawing>
          <wp:anchor distT="0" distB="0" distL="114300" distR="114300" simplePos="0" relativeHeight="251656704" behindDoc="0" locked="0" layoutInCell="1" allowOverlap="1">
            <wp:simplePos x="0" y="0"/>
            <wp:positionH relativeFrom="column">
              <wp:posOffset>5914390</wp:posOffset>
            </wp:positionH>
            <wp:positionV relativeFrom="paragraph">
              <wp:posOffset>91440</wp:posOffset>
            </wp:positionV>
            <wp:extent cx="737870" cy="938530"/>
            <wp:effectExtent l="152400" t="95250" r="138430" b="711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rot="1102365">
                      <a:off x="0" y="0"/>
                      <a:ext cx="737870" cy="938530"/>
                    </a:xfrm>
                    <a:prstGeom prst="rect">
                      <a:avLst/>
                    </a:prstGeom>
                    <a:noFill/>
                  </pic:spPr>
                </pic:pic>
              </a:graphicData>
            </a:graphic>
          </wp:anchor>
        </w:drawing>
      </w:r>
      <w:r w:rsidR="00776470" w:rsidRPr="00BC759B">
        <w:rPr>
          <w:rFonts w:eastAsia="絡遺羹" w:cs="Arial"/>
          <w:kern w:val="0"/>
        </w:rPr>
        <w:t>ENVIRONMENTAL</w:t>
      </w:r>
    </w:p>
    <w:p w:rsidR="00776470" w:rsidRPr="00AA6B11" w:rsidRDefault="00776470" w:rsidP="00CA65E0">
      <w:pPr>
        <w:widowControl/>
        <w:numPr>
          <w:ilvl w:val="0"/>
          <w:numId w:val="17"/>
        </w:numPr>
        <w:spacing w:after="200" w:line="276" w:lineRule="auto"/>
      </w:pPr>
      <w:r w:rsidRPr="00AA6B11">
        <w:t>Provide weighing scales and measuring tapes at</w:t>
      </w:r>
      <w:r>
        <w:t xml:space="preserve"> office for staff’s measurement</w:t>
      </w:r>
    </w:p>
    <w:p w:rsidR="00776470" w:rsidRDefault="00776470" w:rsidP="007457A1">
      <w:pPr>
        <w:widowControl/>
        <w:numPr>
          <w:ilvl w:val="0"/>
          <w:numId w:val="17"/>
        </w:numPr>
        <w:spacing w:after="200" w:line="276" w:lineRule="auto"/>
      </w:pPr>
      <w:r w:rsidRPr="008F4175">
        <w:t xml:space="preserve">Send bi-weekly or monthly e-physical activity message/ tips / myths to staff </w:t>
      </w:r>
    </w:p>
    <w:p w:rsidR="00776470" w:rsidRDefault="00776470" w:rsidP="001263F8">
      <w:pPr>
        <w:widowControl/>
        <w:spacing w:after="200" w:line="276" w:lineRule="auto"/>
        <w:ind w:left="480"/>
      </w:pPr>
      <w:r w:rsidRPr="008F4175">
        <w:t>through various channels (e.g. email or notice board)</w:t>
      </w:r>
    </w:p>
    <w:p w:rsidR="00776470" w:rsidRDefault="00776470" w:rsidP="00CA65E0">
      <w:pPr>
        <w:widowControl/>
        <w:numPr>
          <w:ilvl w:val="0"/>
          <w:numId w:val="17"/>
        </w:numPr>
        <w:spacing w:after="200" w:line="276" w:lineRule="auto"/>
      </w:pPr>
      <w:r w:rsidRPr="00AA6B11">
        <w:t xml:space="preserve">Post health messages, </w:t>
      </w:r>
      <w:r>
        <w:t>health tips</w:t>
      </w:r>
      <w:r w:rsidRPr="00AA6B11">
        <w:t>, poster</w:t>
      </w:r>
      <w:r>
        <w:t>s</w:t>
      </w:r>
      <w:r w:rsidRPr="00AA6B11">
        <w:t>, etc on notice boar</w:t>
      </w:r>
      <w:r>
        <w:t>ds, or within any office areas</w:t>
      </w:r>
    </w:p>
    <w:p w:rsidR="00776470" w:rsidRPr="00AA6B11" w:rsidRDefault="00776470" w:rsidP="00CA65E0">
      <w:pPr>
        <w:widowControl/>
        <w:numPr>
          <w:ilvl w:val="0"/>
          <w:numId w:val="17"/>
        </w:numPr>
        <w:spacing w:after="200" w:line="276" w:lineRule="auto"/>
      </w:pPr>
      <w:r w:rsidRPr="007D157F">
        <w:rPr>
          <w:lang w:val="en-US"/>
        </w:rPr>
        <w:t>Display relevant pamphlets for staff’s reference</w:t>
      </w:r>
    </w:p>
    <w:p w:rsidR="00776470" w:rsidRPr="00DA40A3" w:rsidRDefault="00776470" w:rsidP="00CA65E0">
      <w:pPr>
        <w:widowControl/>
        <w:numPr>
          <w:ilvl w:val="0"/>
          <w:numId w:val="17"/>
        </w:numPr>
        <w:spacing w:after="200" w:line="276" w:lineRule="auto"/>
      </w:pPr>
      <w:r>
        <w:t>Place the exercise equipments on easily accessible areas within workplace</w:t>
      </w:r>
    </w:p>
    <w:p w:rsidR="00776470" w:rsidRDefault="00776470" w:rsidP="00CA65E0">
      <w:pPr>
        <w:widowControl/>
        <w:numPr>
          <w:ilvl w:val="0"/>
          <w:numId w:val="17"/>
        </w:numPr>
        <w:spacing w:after="200" w:line="276" w:lineRule="auto"/>
      </w:pPr>
      <w:r>
        <w:t>Enforce active leadership support and participation by s</w:t>
      </w:r>
      <w:bookmarkStart w:id="15" w:name="_GoBack"/>
      <w:bookmarkEnd w:id="15"/>
      <w:r>
        <w:t xml:space="preserve">enior management of the company </w:t>
      </w:r>
    </w:p>
    <w:p w:rsidR="00776470" w:rsidRDefault="00776470" w:rsidP="00CA65E0">
      <w:pPr>
        <w:widowControl/>
        <w:numPr>
          <w:ilvl w:val="0"/>
          <w:numId w:val="17"/>
        </w:numPr>
        <w:spacing w:after="200" w:line="276" w:lineRule="auto"/>
      </w:pPr>
      <w:r>
        <w:t>Allow flexible working hours to encourage more PA (e.g. lunchtime walk or walk to company)</w:t>
      </w:r>
    </w:p>
    <w:p w:rsidR="00776470" w:rsidRDefault="00776470" w:rsidP="00CA65E0">
      <w:pPr>
        <w:widowControl/>
        <w:numPr>
          <w:ilvl w:val="0"/>
          <w:numId w:val="17"/>
        </w:numPr>
        <w:spacing w:after="200" w:line="276" w:lineRule="auto"/>
      </w:pPr>
      <w:r w:rsidRPr="00DA40A3">
        <w:t xml:space="preserve">Promote “Sports-wear Day” on every Friday to encourage staff </w:t>
      </w:r>
      <w:r>
        <w:t>to participate in PA after work</w:t>
      </w:r>
    </w:p>
    <w:p w:rsidR="00776470" w:rsidRDefault="00776470" w:rsidP="00CA65E0">
      <w:pPr>
        <w:widowControl/>
        <w:numPr>
          <w:ilvl w:val="0"/>
          <w:numId w:val="17"/>
        </w:numPr>
        <w:spacing w:after="200" w:line="276" w:lineRule="auto"/>
      </w:pPr>
      <w:r w:rsidRPr="0010716A">
        <w:t xml:space="preserve">Set team morning 20-mins exercise time (9:00- 9:30) with a leader </w:t>
      </w:r>
    </w:p>
    <w:p w:rsidR="00776470" w:rsidRDefault="00776470" w:rsidP="007457A1">
      <w:pPr>
        <w:widowControl/>
        <w:numPr>
          <w:ilvl w:val="0"/>
          <w:numId w:val="17"/>
        </w:numPr>
        <w:spacing w:after="200" w:line="276" w:lineRule="auto"/>
      </w:pPr>
      <w:r>
        <w:t>Offer new employed staff a health orientation, and opportunities (e.g. places) to do PA</w:t>
      </w:r>
    </w:p>
    <w:p w:rsidR="00776470" w:rsidRDefault="00776470" w:rsidP="002455B5">
      <w:pPr>
        <w:widowControl/>
        <w:numPr>
          <w:ilvl w:val="0"/>
          <w:numId w:val="17"/>
        </w:numPr>
        <w:spacing w:after="200" w:line="276" w:lineRule="auto"/>
      </w:pPr>
      <w:r w:rsidRPr="00DA40A3">
        <w:t>Set hyperlink to Health@work website</w:t>
      </w:r>
      <w:r>
        <w:t xml:space="preserve"> in </w:t>
      </w:r>
      <w:r w:rsidRPr="00DA40A3">
        <w:t>corporate</w:t>
      </w:r>
      <w:r>
        <w:t>’s website</w:t>
      </w:r>
    </w:p>
    <w:p w:rsidR="00776470" w:rsidRPr="00E23DE0" w:rsidRDefault="00776470" w:rsidP="00CA65E0">
      <w:pPr>
        <w:widowControl/>
        <w:jc w:val="both"/>
        <w:rPr>
          <w:rFonts w:eastAsia="絡遺羹" w:cs="Arial"/>
          <w:color w:val="9D9D9D"/>
          <w:kern w:val="0"/>
          <w:u w:val="single"/>
        </w:rPr>
      </w:pPr>
      <w:r w:rsidRPr="00E23DE0">
        <w:rPr>
          <w:rFonts w:eastAsia="絡遺羹" w:cs="Arial"/>
          <w:color w:val="9D9D9D"/>
          <w:kern w:val="0"/>
          <w:u w:val="single"/>
        </w:rPr>
        <w:t>Other ideas:</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jc w:val="both"/>
        <w:rPr>
          <w:rFonts w:eastAsia="絡遺羹" w:cs="Arial"/>
          <w:kern w:val="0"/>
        </w:rPr>
      </w:pPr>
    </w:p>
    <w:p w:rsidR="00776470" w:rsidRDefault="00776470" w:rsidP="00CA65E0">
      <w:pPr>
        <w:widowControl/>
        <w:jc w:val="both"/>
        <w:rPr>
          <w:rFonts w:eastAsia="絡遺羹" w:cs="Arial"/>
          <w:kern w:val="0"/>
        </w:rPr>
      </w:pPr>
      <w:r w:rsidRPr="00BC759B">
        <w:rPr>
          <w:rFonts w:eastAsia="絡遺羹" w:cs="Arial"/>
          <w:kern w:val="0"/>
        </w:rPr>
        <w:t>PERSONAL:</w:t>
      </w:r>
    </w:p>
    <w:p w:rsidR="00776470" w:rsidRDefault="00776470" w:rsidP="00CA65E0">
      <w:pPr>
        <w:widowControl/>
        <w:numPr>
          <w:ilvl w:val="0"/>
          <w:numId w:val="17"/>
        </w:numPr>
        <w:spacing w:after="200" w:line="276" w:lineRule="auto"/>
      </w:pPr>
      <w:r>
        <w:lastRenderedPageBreak/>
        <w:t>Encourage staff to participate in an introductory presentation on physical activity(offered by DH)</w:t>
      </w:r>
    </w:p>
    <w:p w:rsidR="00776470" w:rsidRDefault="00776470" w:rsidP="00CA65E0">
      <w:pPr>
        <w:widowControl/>
        <w:numPr>
          <w:ilvl w:val="0"/>
          <w:numId w:val="17"/>
        </w:numPr>
        <w:spacing w:after="200" w:line="276" w:lineRule="auto"/>
      </w:pPr>
      <w:r>
        <w:t>Arrange workshops or class health-related physical activity according to staff’s needs every ______months</w:t>
      </w:r>
    </w:p>
    <w:p w:rsidR="00776470" w:rsidRDefault="00776470">
      <w:pPr>
        <w:pStyle w:val="ListParagraph"/>
        <w:widowControl/>
        <w:numPr>
          <w:ilvl w:val="0"/>
          <w:numId w:val="17"/>
        </w:numPr>
        <w:spacing w:after="200" w:line="276" w:lineRule="auto"/>
        <w:ind w:leftChars="0"/>
        <w:jc w:val="both"/>
      </w:pPr>
      <w:r w:rsidRPr="007457A1">
        <w:rPr>
          <w:rFonts w:ascii="Rockwell" w:eastAsia="絡遺羹" w:hAnsi="Rockwell" w:cs="Arial"/>
          <w:kern w:val="0"/>
        </w:rPr>
        <w:t xml:space="preserve">Dissimilate </w:t>
      </w:r>
      <w:r>
        <w:rPr>
          <w:rFonts w:ascii="Rockwell" w:eastAsia="絡遺羹" w:hAnsi="Rockwell" w:cs="Arial"/>
          <w:kern w:val="0"/>
        </w:rPr>
        <w:t xml:space="preserve">relevant </w:t>
      </w:r>
      <w:r w:rsidRPr="007457A1">
        <w:rPr>
          <w:rFonts w:ascii="Rockwell" w:eastAsia="絡遺羹" w:hAnsi="Rockwell" w:cs="Arial"/>
          <w:kern w:val="0"/>
        </w:rPr>
        <w:t xml:space="preserve">online resources provided by DH on </w:t>
      </w:r>
      <w:r w:rsidRPr="007457A1">
        <w:rPr>
          <w:rFonts w:ascii="Rockwell" w:eastAsia="絡遺羹" w:hAnsi="Rockwell" w:cs="Arial"/>
          <w:kern w:val="0"/>
          <w:u w:val="single"/>
        </w:rPr>
        <w:t>monthly</w:t>
      </w:r>
      <w:r w:rsidRPr="007457A1">
        <w:rPr>
          <w:rFonts w:ascii="Rockwell" w:eastAsia="絡遺羹" w:hAnsi="Rockwell" w:cs="Arial"/>
          <w:kern w:val="0"/>
        </w:rPr>
        <w:t xml:space="preserve"> basis</w:t>
      </w:r>
    </w:p>
    <w:p w:rsidR="000A1E69" w:rsidRDefault="00776470" w:rsidP="007457A1">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 xml:space="preserve">Introduce websites with physical activity information/materials, e.g. </w:t>
      </w:r>
      <w:hyperlink r:id="rId9" w:history="1">
        <w:r w:rsidRPr="00F9513E">
          <w:rPr>
            <w:rStyle w:val="Hyperlink"/>
            <w:rFonts w:ascii="Rockwell" w:eastAsia="絡遺羹" w:hAnsi="Rockwell" w:cs="Arial"/>
            <w:kern w:val="0"/>
            <w:lang w:eastAsia="zh-HK"/>
          </w:rPr>
          <w:t>www.cheu.gov.hk</w:t>
        </w:r>
      </w:hyperlink>
      <w:r>
        <w:rPr>
          <w:rFonts w:ascii="Rockwell" w:eastAsia="絡遺羹" w:hAnsi="Rockwell" w:cs="Arial"/>
          <w:kern w:val="0"/>
          <w:lang w:eastAsia="zh-HK"/>
        </w:rPr>
        <w:t xml:space="preserve">, </w:t>
      </w:r>
      <w:hyperlink r:id="rId10" w:history="1">
        <w:r w:rsidR="000A1E69" w:rsidRPr="000410E4">
          <w:rPr>
            <w:rStyle w:val="Hyperlink"/>
            <w:rFonts w:ascii="Rockwell" w:eastAsia="絡遺羹" w:hAnsi="Rockwell" w:cs="Arial"/>
            <w:kern w:val="0"/>
            <w:lang w:eastAsia="zh-HK"/>
          </w:rPr>
          <w:t>http://www.healthatwork.gov.hk</w:t>
        </w:r>
      </w:hyperlink>
    </w:p>
    <w:p w:rsidR="00776470" w:rsidRPr="00CD150E" w:rsidRDefault="00776470" w:rsidP="007457A1">
      <w:pPr>
        <w:pStyle w:val="ListParagraph"/>
        <w:widowControl/>
        <w:numPr>
          <w:ilvl w:val="0"/>
          <w:numId w:val="17"/>
        </w:numPr>
        <w:ind w:leftChars="0"/>
        <w:jc w:val="both"/>
        <w:rPr>
          <w:rFonts w:ascii="Rockwell" w:eastAsia="絡遺羹" w:hAnsi="Rockwell" w:cs="Arial"/>
          <w:kern w:val="0"/>
        </w:rPr>
      </w:pPr>
      <w:r w:rsidRPr="00CD150E">
        <w:rPr>
          <w:rFonts w:ascii="Rockwell" w:eastAsia="絡遺羹" w:hAnsi="Rockwell" w:cs="Arial"/>
          <w:kern w:val="0"/>
          <w:lang w:eastAsia="zh-HK"/>
        </w:rPr>
        <w:t xml:space="preserve">Provide a corner for </w:t>
      </w:r>
      <w:r>
        <w:rPr>
          <w:rFonts w:ascii="Rockwell" w:eastAsia="絡遺羹" w:hAnsi="Rockwell" w:cs="Arial"/>
          <w:kern w:val="0"/>
          <w:lang w:eastAsia="zh-HK"/>
        </w:rPr>
        <w:t>physical activity</w:t>
      </w:r>
      <w:r w:rsidRPr="00CD150E">
        <w:rPr>
          <w:rFonts w:ascii="Rockwell" w:eastAsia="絡遺羹" w:hAnsi="Rockwell" w:cs="Arial"/>
          <w:kern w:val="0"/>
          <w:lang w:eastAsia="zh-HK"/>
        </w:rPr>
        <w:t xml:space="preserve"> information in the corporate newsletter</w:t>
      </w:r>
    </w:p>
    <w:p w:rsidR="00776470" w:rsidRPr="00323451" w:rsidRDefault="00776470" w:rsidP="00CA65E0">
      <w:pPr>
        <w:widowControl/>
        <w:numPr>
          <w:ilvl w:val="0"/>
          <w:numId w:val="17"/>
        </w:numPr>
        <w:spacing w:after="200" w:line="276" w:lineRule="auto"/>
      </w:pPr>
      <w:r w:rsidRPr="00323451">
        <w:rPr>
          <w:rFonts w:eastAsia="絡遺羹" w:cs="Arial"/>
          <w:kern w:val="0"/>
          <w:lang w:eastAsia="zh-HK"/>
        </w:rPr>
        <w:t>Purchase and place physical activity magazine for staff</w:t>
      </w:r>
    </w:p>
    <w:p w:rsidR="00776470" w:rsidDel="007457A1" w:rsidRDefault="00776470" w:rsidP="00CA65E0">
      <w:pPr>
        <w:widowControl/>
        <w:numPr>
          <w:ilvl w:val="0"/>
          <w:numId w:val="17"/>
        </w:numPr>
        <w:spacing w:after="200" w:line="276" w:lineRule="auto"/>
      </w:pPr>
      <w:r w:rsidRPr="00DA40A3" w:rsidDel="007457A1">
        <w:t>Encourage employees to utilise the existing PA resources under LCSD, e.g. joining the “Quality Walk” with flexible working hours, “Hiking Scheme” (on Sunday) in a team</w:t>
      </w:r>
    </w:p>
    <w:p w:rsidR="00776470" w:rsidRPr="00E23DE0" w:rsidRDefault="00776470" w:rsidP="00CA65E0">
      <w:pPr>
        <w:widowControl/>
        <w:jc w:val="both"/>
        <w:rPr>
          <w:rFonts w:eastAsia="絡遺羹" w:cs="Arial"/>
          <w:color w:val="9D9D9D"/>
          <w:kern w:val="0"/>
          <w:u w:val="single"/>
        </w:rPr>
      </w:pPr>
      <w:r w:rsidRPr="00E23DE0">
        <w:rPr>
          <w:rFonts w:eastAsia="絡遺羹" w:cs="Arial"/>
          <w:color w:val="9D9D9D"/>
          <w:kern w:val="0"/>
          <w:u w:val="single"/>
        </w:rPr>
        <w:t>Other ideas:</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rPr>
          <w:rFonts w:eastAsia="絡遺羹" w:cs="Arial"/>
          <w:kern w:val="0"/>
        </w:rPr>
      </w:pPr>
      <w:r>
        <w:rPr>
          <w:rFonts w:eastAsia="絡遺羹" w:cs="Arial"/>
          <w:kern w:val="0"/>
        </w:rPr>
        <w:br w:type="page"/>
      </w:r>
    </w:p>
    <w:p w:rsidR="00776470" w:rsidRPr="00AE6C8C" w:rsidRDefault="00F51BCB" w:rsidP="00CA65E0">
      <w:pPr>
        <w:pStyle w:val="Heading1"/>
        <w:numPr>
          <w:ilvl w:val="0"/>
          <w:numId w:val="29"/>
        </w:numPr>
        <w:rPr>
          <w:color w:val="E40059"/>
        </w:rPr>
      </w:pPr>
      <w:r w:rsidRPr="00F51BCB">
        <w:rPr>
          <w:noProof/>
          <w:lang w:val="en-US"/>
        </w:rPr>
        <w:pict>
          <v:shape id="_x0000_s1029" type="#_x0000_t62" style="position:absolute;left:0;text-align:left;margin-left:270.55pt;margin-top:-46.9pt;width:254.5pt;height:89.5pt;z-index:251659776" adj="19011,25003">
            <v:textbox style="mso-next-textbox:#_x0000_s1029">
              <w:txbxContent>
                <w:p w:rsidR="00776470" w:rsidRDefault="00776470" w:rsidP="00463243">
                  <w:r>
                    <w:t>Environmental changes are very important in sustaining physical activity.</w:t>
                  </w:r>
                </w:p>
                <w:p w:rsidR="00776470" w:rsidRPr="00BA31D0" w:rsidRDefault="00776470" w:rsidP="00AE6C8C">
                  <w:pPr>
                    <w:jc w:val="center"/>
                    <w:rPr>
                      <w:b/>
                      <w:color w:val="2B70FF"/>
                    </w:rPr>
                  </w:pPr>
                  <w:r w:rsidRPr="00BA31D0">
                    <w:rPr>
                      <w:b/>
                      <w:color w:val="2B70FF"/>
                    </w:rPr>
                    <w:t>Make at Least One</w:t>
                  </w:r>
                </w:p>
                <w:p w:rsidR="00776470" w:rsidRDefault="00776470" w:rsidP="00AE6C8C">
                  <w:pPr>
                    <w:jc w:val="center"/>
                  </w:pPr>
                  <w:r w:rsidRPr="00BA31D0">
                    <w:rPr>
                      <w:b/>
                      <w:color w:val="2B70FF"/>
                    </w:rPr>
                    <w:t>Environmental Change!</w:t>
                  </w:r>
                </w:p>
                <w:p w:rsidR="00776470" w:rsidRPr="005E1E0E" w:rsidRDefault="00776470" w:rsidP="00AE6C8C"/>
              </w:txbxContent>
            </v:textbox>
          </v:shape>
        </w:pict>
      </w:r>
      <w:r w:rsidR="00776470" w:rsidRPr="00D07C35">
        <w:rPr>
          <w:color w:val="E80061"/>
          <w:kern w:val="0"/>
          <w:lang w:val="en-US"/>
        </w:rPr>
        <w:t xml:space="preserve">Increase no. of staff meeting the </w:t>
      </w:r>
    </w:p>
    <w:p w:rsidR="00776470" w:rsidRPr="005B1669" w:rsidRDefault="002F6485" w:rsidP="00AE6C8C">
      <w:pPr>
        <w:pStyle w:val="Heading1"/>
        <w:ind w:left="480"/>
        <w:rPr>
          <w:color w:val="E40059"/>
        </w:rPr>
      </w:pPr>
      <w:r>
        <w:rPr>
          <w:noProof/>
          <w:lang w:val="en-US" w:bidi="ne-NP"/>
        </w:rPr>
        <w:drawing>
          <wp:anchor distT="0" distB="0" distL="114300" distR="114300" simplePos="0" relativeHeight="251655680" behindDoc="0" locked="0" layoutInCell="1" allowOverlap="1">
            <wp:simplePos x="0" y="0"/>
            <wp:positionH relativeFrom="column">
              <wp:posOffset>6000750</wp:posOffset>
            </wp:positionH>
            <wp:positionV relativeFrom="paragraph">
              <wp:posOffset>188595</wp:posOffset>
            </wp:positionV>
            <wp:extent cx="738505" cy="937895"/>
            <wp:effectExtent l="152400" t="95250" r="137795" b="717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rot="1102365">
                      <a:off x="0" y="0"/>
                      <a:ext cx="738505" cy="937895"/>
                    </a:xfrm>
                    <a:prstGeom prst="rect">
                      <a:avLst/>
                    </a:prstGeom>
                    <a:noFill/>
                  </pic:spPr>
                </pic:pic>
              </a:graphicData>
            </a:graphic>
          </wp:anchor>
        </w:drawing>
      </w:r>
      <w:r w:rsidR="00776470" w:rsidRPr="00D07C35">
        <w:rPr>
          <w:color w:val="E80061"/>
          <w:kern w:val="0"/>
          <w:lang w:val="en-US"/>
        </w:rPr>
        <w:t>WHO’s PA recommendations</w:t>
      </w:r>
      <w:bookmarkEnd w:id="9"/>
      <w:r w:rsidR="00776470" w:rsidRPr="00D07C35">
        <w:rPr>
          <w:color w:val="E80061"/>
          <w:kern w:val="0"/>
          <w:lang w:val="en-US"/>
        </w:rPr>
        <w:t xml:space="preserve"> </w:t>
      </w:r>
      <w:bookmarkEnd w:id="10"/>
      <w:bookmarkEnd w:id="11"/>
    </w:p>
    <w:p w:rsidR="00776470" w:rsidRDefault="00776470" w:rsidP="00CA65E0">
      <w:pPr>
        <w:widowControl/>
        <w:jc w:val="both"/>
        <w:rPr>
          <w:rFonts w:eastAsia="絡遺羹" w:cs="Arial"/>
          <w:kern w:val="0"/>
        </w:rPr>
      </w:pPr>
      <w:r w:rsidRPr="00E95BC7">
        <w:rPr>
          <w:rFonts w:eastAsia="絡遺羹" w:cs="Arial"/>
          <w:kern w:val="0"/>
        </w:rPr>
        <w:t>ENVIRONMENTAL</w:t>
      </w:r>
    </w:p>
    <w:p w:rsidR="00776470" w:rsidRDefault="00776470" w:rsidP="00CA65E0">
      <w:pPr>
        <w:widowControl/>
        <w:numPr>
          <w:ilvl w:val="0"/>
          <w:numId w:val="17"/>
        </w:numPr>
        <w:spacing w:after="200" w:line="276" w:lineRule="auto"/>
      </w:pPr>
      <w:r w:rsidRPr="00AA6B11">
        <w:t>Provide weighing scales and measuring tapes at</w:t>
      </w:r>
      <w:r>
        <w:t xml:space="preserve"> office for staff’s measurement</w:t>
      </w:r>
    </w:p>
    <w:p w:rsidR="00776470" w:rsidRDefault="00776470" w:rsidP="00CA65E0">
      <w:pPr>
        <w:widowControl/>
        <w:numPr>
          <w:ilvl w:val="0"/>
          <w:numId w:val="17"/>
        </w:numPr>
        <w:spacing w:after="200" w:line="276" w:lineRule="auto"/>
      </w:pPr>
      <w:r>
        <w:t xml:space="preserve">Display physical activity </w:t>
      </w:r>
      <w:r w:rsidRPr="00AA6B11">
        <w:t xml:space="preserve">messages, </w:t>
      </w:r>
      <w:r>
        <w:t>health tips</w:t>
      </w:r>
      <w:r w:rsidRPr="00AA6B11">
        <w:t>, poster</w:t>
      </w:r>
      <w:r>
        <w:t>s</w:t>
      </w:r>
      <w:r w:rsidRPr="00AA6B11">
        <w:t>, etc on notice boa</w:t>
      </w:r>
      <w:r>
        <w:t xml:space="preserve">rds, or </w:t>
      </w:r>
    </w:p>
    <w:p w:rsidR="00776470" w:rsidRDefault="00776470" w:rsidP="001263F8">
      <w:pPr>
        <w:widowControl/>
        <w:spacing w:after="200" w:line="276" w:lineRule="auto"/>
        <w:ind w:left="480"/>
      </w:pPr>
      <w:r>
        <w:t>within any office areas</w:t>
      </w:r>
    </w:p>
    <w:p w:rsidR="00776470" w:rsidRDefault="00776470" w:rsidP="00CA65E0">
      <w:pPr>
        <w:widowControl/>
        <w:numPr>
          <w:ilvl w:val="0"/>
          <w:numId w:val="17"/>
        </w:numPr>
        <w:spacing w:after="200" w:line="276" w:lineRule="auto"/>
      </w:pPr>
      <w:r w:rsidRPr="00AA6B11">
        <w:t>Provision of a venue/ room for staff to perform exercise (e.g. yoga with video play) a</w:t>
      </w:r>
      <w:r>
        <w:t>t lunch hours or any time break</w:t>
      </w:r>
    </w:p>
    <w:p w:rsidR="00776470" w:rsidRDefault="00776470" w:rsidP="00CA65E0">
      <w:pPr>
        <w:widowControl/>
        <w:numPr>
          <w:ilvl w:val="0"/>
          <w:numId w:val="17"/>
        </w:numPr>
        <w:spacing w:after="200" w:line="276" w:lineRule="auto"/>
      </w:pPr>
      <w:r>
        <w:t>Install shower and/or changing rooms</w:t>
      </w:r>
    </w:p>
    <w:p w:rsidR="00776470" w:rsidRPr="00DA40A3" w:rsidRDefault="00776470" w:rsidP="00CA65E0">
      <w:pPr>
        <w:widowControl/>
        <w:numPr>
          <w:ilvl w:val="0"/>
          <w:numId w:val="17"/>
        </w:numPr>
        <w:spacing w:after="200" w:line="276" w:lineRule="auto"/>
      </w:pPr>
      <w:r>
        <w:t xml:space="preserve">Place the exercise equipments on easily accessible areas within workplace </w:t>
      </w:r>
    </w:p>
    <w:p w:rsidR="00776470" w:rsidRDefault="00776470" w:rsidP="00CA65E0">
      <w:pPr>
        <w:widowControl/>
        <w:numPr>
          <w:ilvl w:val="0"/>
          <w:numId w:val="17"/>
        </w:numPr>
        <w:spacing w:after="200" w:line="276" w:lineRule="auto"/>
      </w:pPr>
      <w:r w:rsidRPr="008F4175">
        <w:t xml:space="preserve">Provide a map of easily accessible and safe walking route </w:t>
      </w:r>
      <w:r>
        <w:t>in prominent area to promote lunch time walking</w:t>
      </w:r>
      <w:r w:rsidRPr="008F4175">
        <w:t xml:space="preserve"> </w:t>
      </w:r>
    </w:p>
    <w:p w:rsidR="00776470" w:rsidRDefault="00776470" w:rsidP="00CA65E0">
      <w:pPr>
        <w:widowControl/>
        <w:numPr>
          <w:ilvl w:val="0"/>
          <w:numId w:val="17"/>
        </w:numPr>
        <w:spacing w:after="200" w:line="276" w:lineRule="auto"/>
      </w:pPr>
      <w:r>
        <w:t xml:space="preserve">Subsidise PA and exercise e.g. gym memberships, sporting events (e.g. </w:t>
      </w:r>
      <w:smartTag w:uri="urn:schemas-microsoft-com:office:smarttags" w:element="place">
        <w:r>
          <w:t>Marathon</w:t>
        </w:r>
      </w:smartTag>
      <w:r>
        <w:t xml:space="preserve"> runs) , onsite fitness classes (e.g. stair-walking, yoga, aerobics or pilates) </w:t>
      </w:r>
    </w:p>
    <w:p w:rsidR="00776470" w:rsidRDefault="00776470" w:rsidP="00CA65E0">
      <w:pPr>
        <w:widowControl/>
        <w:numPr>
          <w:ilvl w:val="0"/>
          <w:numId w:val="17"/>
        </w:numPr>
        <w:spacing w:after="200" w:line="276" w:lineRule="auto"/>
      </w:pPr>
      <w:r>
        <w:t xml:space="preserve">Subsidies PA and exercise equipment purchase (e.g. stationary bike, stepper, yoga mat or pedometer) </w:t>
      </w:r>
    </w:p>
    <w:p w:rsidR="00776470" w:rsidRDefault="00776470" w:rsidP="00CA65E0">
      <w:pPr>
        <w:widowControl/>
        <w:numPr>
          <w:ilvl w:val="0"/>
          <w:numId w:val="17"/>
        </w:numPr>
        <w:spacing w:after="200" w:line="276" w:lineRule="auto"/>
      </w:pPr>
      <w:r>
        <w:t>Incentivise PA and sports activity (e.g. Family Sports Day/ In-house or inter-department Sports Day with awards, e.g. cash coupons to winners)</w:t>
      </w:r>
    </w:p>
    <w:p w:rsidR="00776470" w:rsidRDefault="00776470" w:rsidP="00CA65E0">
      <w:pPr>
        <w:widowControl/>
        <w:numPr>
          <w:ilvl w:val="0"/>
          <w:numId w:val="17"/>
        </w:numPr>
        <w:spacing w:after="200" w:line="276" w:lineRule="auto"/>
      </w:pPr>
      <w:r>
        <w:t>Arrange b</w:t>
      </w:r>
      <w:r w:rsidRPr="000F11A1">
        <w:t>ooking of sports facilities (e.g. LCSD’s sports venue)</w:t>
      </w:r>
      <w:r>
        <w:t xml:space="preserve"> through organisation account</w:t>
      </w:r>
    </w:p>
    <w:p w:rsidR="00776470" w:rsidRPr="008F4175" w:rsidRDefault="00776470" w:rsidP="00CA65E0">
      <w:pPr>
        <w:widowControl/>
        <w:numPr>
          <w:ilvl w:val="0"/>
          <w:numId w:val="17"/>
        </w:numPr>
        <w:spacing w:after="200" w:line="276" w:lineRule="auto"/>
      </w:pPr>
      <w:r w:rsidRPr="00DA40A3">
        <w:t>Set hyperlink to Health@work website</w:t>
      </w:r>
      <w:r>
        <w:t xml:space="preserve"> in </w:t>
      </w:r>
      <w:r w:rsidRPr="00DA40A3">
        <w:t>corporate</w:t>
      </w:r>
      <w:r>
        <w:t>’s website</w:t>
      </w:r>
    </w:p>
    <w:p w:rsidR="00776470" w:rsidRPr="00166412" w:rsidRDefault="00776470" w:rsidP="00CA65E0">
      <w:pPr>
        <w:widowControl/>
        <w:jc w:val="both"/>
        <w:rPr>
          <w:rFonts w:eastAsia="絡遺羹" w:cs="Arial"/>
          <w:color w:val="9D9D9D"/>
          <w:kern w:val="0"/>
          <w:u w:val="single"/>
        </w:rPr>
      </w:pPr>
      <w:r w:rsidRPr="00166412">
        <w:rPr>
          <w:rFonts w:eastAsia="絡遺羹" w:cs="Arial"/>
          <w:color w:val="9D9D9D"/>
          <w:kern w:val="0"/>
          <w:u w:val="single"/>
        </w:rPr>
        <w:t>Other ideas:</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jc w:val="both"/>
        <w:rPr>
          <w:rFonts w:eastAsia="絡遺羹" w:cs="Arial"/>
          <w:kern w:val="0"/>
        </w:rPr>
      </w:pPr>
    </w:p>
    <w:p w:rsidR="00776470" w:rsidRDefault="00776470" w:rsidP="00CA65E0">
      <w:pPr>
        <w:widowControl/>
        <w:jc w:val="both"/>
        <w:rPr>
          <w:rFonts w:eastAsia="絡遺羹" w:cs="Arial"/>
          <w:kern w:val="0"/>
        </w:rPr>
      </w:pPr>
      <w:r w:rsidRPr="00BC759B">
        <w:rPr>
          <w:rFonts w:eastAsia="絡遺羹" w:cs="Arial"/>
          <w:kern w:val="0"/>
        </w:rPr>
        <w:lastRenderedPageBreak/>
        <w:t>PERSONAL:</w:t>
      </w:r>
    </w:p>
    <w:p w:rsidR="00776470" w:rsidRDefault="00776470" w:rsidP="007457A1">
      <w:pPr>
        <w:widowControl/>
        <w:numPr>
          <w:ilvl w:val="0"/>
          <w:numId w:val="17"/>
        </w:numPr>
        <w:spacing w:after="200" w:line="276" w:lineRule="auto"/>
      </w:pPr>
      <w:r>
        <w:t>Encourage staff to participate in an introductory presentation on physical activity(offered by DH)</w:t>
      </w:r>
    </w:p>
    <w:p w:rsidR="00776470" w:rsidRDefault="00776470" w:rsidP="007457A1">
      <w:pPr>
        <w:widowControl/>
        <w:numPr>
          <w:ilvl w:val="0"/>
          <w:numId w:val="17"/>
        </w:numPr>
        <w:spacing w:after="200" w:line="276" w:lineRule="auto"/>
      </w:pPr>
      <w:r>
        <w:t>Arrange workshops or class health-related physical activity according to staff’s needs every ______months.</w:t>
      </w:r>
    </w:p>
    <w:p w:rsidR="00776470" w:rsidRPr="007457A1" w:rsidRDefault="00776470" w:rsidP="007457A1">
      <w:pPr>
        <w:pStyle w:val="ListParagraph"/>
        <w:widowControl/>
        <w:numPr>
          <w:ilvl w:val="0"/>
          <w:numId w:val="17"/>
        </w:numPr>
        <w:spacing w:after="200" w:line="276" w:lineRule="auto"/>
        <w:ind w:leftChars="0"/>
        <w:jc w:val="both"/>
      </w:pPr>
      <w:r w:rsidRPr="007457A1">
        <w:rPr>
          <w:rFonts w:ascii="Rockwell" w:eastAsia="絡遺羹" w:hAnsi="Rockwell" w:cs="Arial"/>
          <w:kern w:val="0"/>
        </w:rPr>
        <w:t xml:space="preserve">Dissimilate </w:t>
      </w:r>
      <w:r>
        <w:rPr>
          <w:rFonts w:ascii="Rockwell" w:eastAsia="絡遺羹" w:hAnsi="Rockwell" w:cs="Arial"/>
          <w:kern w:val="0"/>
        </w:rPr>
        <w:t xml:space="preserve">relevant </w:t>
      </w:r>
      <w:r w:rsidRPr="007457A1">
        <w:rPr>
          <w:rFonts w:ascii="Rockwell" w:eastAsia="絡遺羹" w:hAnsi="Rockwell" w:cs="Arial"/>
          <w:kern w:val="0"/>
        </w:rPr>
        <w:t xml:space="preserve">online resources provided by DH on </w:t>
      </w:r>
      <w:r w:rsidRPr="007457A1">
        <w:rPr>
          <w:rFonts w:ascii="Rockwell" w:eastAsia="絡遺羹" w:hAnsi="Rockwell" w:cs="Arial"/>
          <w:kern w:val="0"/>
          <w:u w:val="single"/>
        </w:rPr>
        <w:t>monthly</w:t>
      </w:r>
      <w:r w:rsidRPr="007457A1">
        <w:rPr>
          <w:rFonts w:ascii="Rockwell" w:eastAsia="絡遺羹" w:hAnsi="Rockwell" w:cs="Arial"/>
          <w:kern w:val="0"/>
        </w:rPr>
        <w:t xml:space="preserve"> basis</w:t>
      </w:r>
    </w:p>
    <w:p w:rsidR="000A1E69" w:rsidRDefault="00776470" w:rsidP="007457A1">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 xml:space="preserve">Introduce websites with physical activity information/materials, e.g. </w:t>
      </w:r>
      <w:hyperlink r:id="rId11" w:history="1">
        <w:r w:rsidRPr="00F9513E">
          <w:rPr>
            <w:rStyle w:val="Hyperlink"/>
            <w:rFonts w:ascii="Rockwell" w:eastAsia="絡遺羹" w:hAnsi="Rockwell" w:cs="Arial"/>
            <w:kern w:val="0"/>
            <w:lang w:eastAsia="zh-HK"/>
          </w:rPr>
          <w:t>www.cheu.gov.hk</w:t>
        </w:r>
      </w:hyperlink>
      <w:r>
        <w:rPr>
          <w:rFonts w:ascii="Rockwell" w:eastAsia="絡遺羹" w:hAnsi="Rockwell" w:cs="Arial"/>
          <w:kern w:val="0"/>
          <w:lang w:eastAsia="zh-HK"/>
        </w:rPr>
        <w:t xml:space="preserve">, </w:t>
      </w:r>
      <w:hyperlink r:id="rId12" w:history="1">
        <w:r w:rsidR="000A1E69" w:rsidRPr="000410E4">
          <w:rPr>
            <w:rStyle w:val="Hyperlink"/>
            <w:rFonts w:ascii="Rockwell" w:eastAsia="絡遺羹" w:hAnsi="Rockwell" w:cs="Arial"/>
            <w:kern w:val="0"/>
            <w:lang w:eastAsia="zh-HK"/>
          </w:rPr>
          <w:t>http://www.healthatwork.gov.hk</w:t>
        </w:r>
      </w:hyperlink>
    </w:p>
    <w:p w:rsidR="00776470" w:rsidRPr="00CD150E" w:rsidRDefault="00776470" w:rsidP="007457A1">
      <w:pPr>
        <w:pStyle w:val="ListParagraph"/>
        <w:widowControl/>
        <w:numPr>
          <w:ilvl w:val="0"/>
          <w:numId w:val="17"/>
        </w:numPr>
        <w:ind w:leftChars="0"/>
        <w:jc w:val="both"/>
        <w:rPr>
          <w:rFonts w:ascii="Rockwell" w:eastAsia="絡遺羹" w:hAnsi="Rockwell" w:cs="Arial"/>
          <w:kern w:val="0"/>
        </w:rPr>
      </w:pPr>
      <w:r w:rsidRPr="00CD150E">
        <w:rPr>
          <w:rFonts w:ascii="Rockwell" w:eastAsia="絡遺羹" w:hAnsi="Rockwell" w:cs="Arial"/>
          <w:kern w:val="0"/>
          <w:lang w:eastAsia="zh-HK"/>
        </w:rPr>
        <w:t xml:space="preserve">Provide a corner for </w:t>
      </w:r>
      <w:r>
        <w:rPr>
          <w:rFonts w:ascii="Rockwell" w:eastAsia="絡遺羹" w:hAnsi="Rockwell" w:cs="Arial"/>
          <w:kern w:val="0"/>
          <w:lang w:eastAsia="zh-HK"/>
        </w:rPr>
        <w:t>physical activity</w:t>
      </w:r>
      <w:r w:rsidRPr="00CD150E">
        <w:rPr>
          <w:rFonts w:ascii="Rockwell" w:eastAsia="絡遺羹" w:hAnsi="Rockwell" w:cs="Arial"/>
          <w:kern w:val="0"/>
          <w:lang w:eastAsia="zh-HK"/>
        </w:rPr>
        <w:t xml:space="preserve"> information in the corporate newsletter</w:t>
      </w:r>
    </w:p>
    <w:p w:rsidR="00776470" w:rsidRDefault="00776470" w:rsidP="007457A1">
      <w:pPr>
        <w:pStyle w:val="ListParagraph"/>
        <w:widowControl/>
        <w:numPr>
          <w:ilvl w:val="0"/>
          <w:numId w:val="17"/>
        </w:numPr>
        <w:spacing w:after="200" w:line="276" w:lineRule="auto"/>
        <w:ind w:leftChars="0"/>
        <w:jc w:val="both"/>
      </w:pPr>
      <w:r w:rsidRPr="007457A1">
        <w:rPr>
          <w:rFonts w:ascii="Rockwell" w:eastAsia="絡遺羹" w:hAnsi="Rockwell" w:cs="Arial"/>
          <w:kern w:val="0"/>
          <w:lang w:eastAsia="zh-HK"/>
        </w:rPr>
        <w:t xml:space="preserve">Purchase and place </w:t>
      </w:r>
      <w:r>
        <w:rPr>
          <w:rFonts w:ascii="Rockwell" w:eastAsia="絡遺羹" w:hAnsi="Rockwell" w:cs="Arial"/>
          <w:kern w:val="0"/>
          <w:lang w:eastAsia="zh-HK"/>
        </w:rPr>
        <w:t>physical activity</w:t>
      </w:r>
      <w:r w:rsidRPr="007457A1">
        <w:rPr>
          <w:rFonts w:ascii="Rockwell" w:eastAsia="絡遺羹" w:hAnsi="Rockwell" w:cs="Arial"/>
          <w:kern w:val="0"/>
          <w:lang w:eastAsia="zh-HK"/>
        </w:rPr>
        <w:t xml:space="preserve"> magazine for staff</w:t>
      </w:r>
    </w:p>
    <w:p w:rsidR="00776470" w:rsidRPr="00166412" w:rsidRDefault="00776470" w:rsidP="00CA65E0">
      <w:pPr>
        <w:widowControl/>
        <w:jc w:val="both"/>
        <w:rPr>
          <w:rFonts w:eastAsia="絡遺羹" w:cs="Arial"/>
          <w:color w:val="9D9D9D"/>
          <w:kern w:val="0"/>
          <w:u w:val="single"/>
        </w:rPr>
      </w:pPr>
      <w:r w:rsidRPr="00166412">
        <w:rPr>
          <w:rFonts w:eastAsia="絡遺羹" w:cs="Arial"/>
          <w:color w:val="9D9D9D"/>
          <w:kern w:val="0"/>
          <w:u w:val="single"/>
        </w:rPr>
        <w:t>Other ideas:</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rPr>
          <w:rFonts w:eastAsia="絡遺羹" w:cs="Arial"/>
          <w:kern w:val="0"/>
        </w:rPr>
      </w:pPr>
      <w:r>
        <w:rPr>
          <w:rFonts w:eastAsia="絡遺羹" w:cs="Arial"/>
          <w:kern w:val="0"/>
        </w:rPr>
        <w:br w:type="page"/>
      </w:r>
    </w:p>
    <w:p w:rsidR="00776470" w:rsidRPr="005B1669" w:rsidRDefault="00F51BCB" w:rsidP="00CA65E0">
      <w:pPr>
        <w:pStyle w:val="Heading1"/>
        <w:numPr>
          <w:ilvl w:val="0"/>
          <w:numId w:val="29"/>
        </w:numPr>
        <w:rPr>
          <w:color w:val="E40059"/>
        </w:rPr>
      </w:pPr>
      <w:r w:rsidRPr="00F51BCB">
        <w:rPr>
          <w:noProof/>
          <w:lang w:val="en-US"/>
        </w:rPr>
        <w:pict>
          <v:shape id="_x0000_s1031" type="#_x0000_t62" style="position:absolute;left:0;text-align:left;margin-left:269.25pt;margin-top:-54.3pt;width:254.5pt;height:89.5pt;z-index:251660800" adj="17946,25003">
            <v:textbox style="mso-next-textbox:#_x0000_s1031">
              <w:txbxContent>
                <w:p w:rsidR="00776470" w:rsidRDefault="00776470" w:rsidP="00463243">
                  <w:r>
                    <w:t>Environmental changes are very important in sustaining physical activity.</w:t>
                  </w:r>
                </w:p>
                <w:p w:rsidR="00776470" w:rsidRPr="00BA31D0" w:rsidRDefault="00776470" w:rsidP="00AE6C8C">
                  <w:pPr>
                    <w:jc w:val="center"/>
                    <w:rPr>
                      <w:b/>
                      <w:color w:val="2B70FF"/>
                    </w:rPr>
                  </w:pPr>
                  <w:r w:rsidRPr="00BA31D0">
                    <w:rPr>
                      <w:b/>
                      <w:color w:val="2B70FF"/>
                    </w:rPr>
                    <w:t>Make at Least One</w:t>
                  </w:r>
                </w:p>
                <w:p w:rsidR="00776470" w:rsidRDefault="00776470" w:rsidP="00AE6C8C">
                  <w:pPr>
                    <w:jc w:val="center"/>
                  </w:pPr>
                  <w:r w:rsidRPr="00BA31D0">
                    <w:rPr>
                      <w:b/>
                      <w:color w:val="2B70FF"/>
                    </w:rPr>
                    <w:t>Environmental Change!</w:t>
                  </w:r>
                </w:p>
                <w:p w:rsidR="00776470" w:rsidRPr="005E1E0E" w:rsidRDefault="00776470" w:rsidP="00AE6C8C"/>
              </w:txbxContent>
            </v:textbox>
          </v:shape>
        </w:pict>
      </w:r>
      <w:r w:rsidR="00776470" w:rsidRPr="00D07C35">
        <w:rPr>
          <w:color w:val="E40059"/>
          <w:lang w:val="en-US"/>
        </w:rPr>
        <w:t>Promote active transportation</w:t>
      </w:r>
      <w:bookmarkEnd w:id="12"/>
      <w:r w:rsidR="00776470" w:rsidRPr="00D07C35">
        <w:rPr>
          <w:color w:val="E40059"/>
          <w:lang w:val="en-US"/>
        </w:rPr>
        <w:t xml:space="preserve"> </w:t>
      </w:r>
      <w:bookmarkEnd w:id="13"/>
      <w:bookmarkEnd w:id="14"/>
    </w:p>
    <w:p w:rsidR="00776470" w:rsidRDefault="002F6485" w:rsidP="00CA65E0">
      <w:pPr>
        <w:widowControl/>
        <w:jc w:val="both"/>
        <w:rPr>
          <w:rFonts w:eastAsia="絡遺羹" w:cs="Arial"/>
          <w:kern w:val="0"/>
        </w:rPr>
      </w:pPr>
      <w:r>
        <w:rPr>
          <w:noProof/>
          <w:lang w:val="en-US" w:bidi="ne-NP"/>
        </w:rPr>
        <w:drawing>
          <wp:anchor distT="0" distB="0" distL="114300" distR="114300" simplePos="0" relativeHeight="251654656" behindDoc="0" locked="0" layoutInCell="1" allowOverlap="1">
            <wp:simplePos x="0" y="0"/>
            <wp:positionH relativeFrom="column">
              <wp:posOffset>5909310</wp:posOffset>
            </wp:positionH>
            <wp:positionV relativeFrom="paragraph">
              <wp:posOffset>53975</wp:posOffset>
            </wp:positionV>
            <wp:extent cx="739775" cy="937895"/>
            <wp:effectExtent l="152400" t="95250" r="136525" b="717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rot="1102365">
                      <a:off x="0" y="0"/>
                      <a:ext cx="739775" cy="937895"/>
                    </a:xfrm>
                    <a:prstGeom prst="rect">
                      <a:avLst/>
                    </a:prstGeom>
                    <a:noFill/>
                  </pic:spPr>
                </pic:pic>
              </a:graphicData>
            </a:graphic>
          </wp:anchor>
        </w:drawing>
      </w:r>
      <w:r w:rsidR="00776470" w:rsidRPr="00BC759B">
        <w:rPr>
          <w:rFonts w:eastAsia="絡遺羹" w:cs="Arial"/>
          <w:kern w:val="0"/>
        </w:rPr>
        <w:t>ENVIRONMENTAL</w:t>
      </w:r>
    </w:p>
    <w:p w:rsidR="00776470" w:rsidRDefault="00776470" w:rsidP="00193C78">
      <w:pPr>
        <w:widowControl/>
        <w:numPr>
          <w:ilvl w:val="0"/>
          <w:numId w:val="17"/>
        </w:numPr>
        <w:spacing w:after="200" w:line="276" w:lineRule="auto"/>
      </w:pPr>
      <w:r>
        <w:t xml:space="preserve">Display physical activity </w:t>
      </w:r>
      <w:r w:rsidRPr="00AA6B11">
        <w:t xml:space="preserve">messages, </w:t>
      </w:r>
      <w:r>
        <w:t>health tips</w:t>
      </w:r>
      <w:r w:rsidRPr="00AA6B11">
        <w:t>, poster</w:t>
      </w:r>
      <w:r>
        <w:t>s</w:t>
      </w:r>
      <w:r w:rsidRPr="00AA6B11">
        <w:t xml:space="preserve">, etc on notice boards, or </w:t>
      </w:r>
    </w:p>
    <w:p w:rsidR="00776470" w:rsidRDefault="00776470" w:rsidP="001263F8">
      <w:pPr>
        <w:widowControl/>
        <w:spacing w:after="200" w:line="276" w:lineRule="auto"/>
        <w:ind w:left="480"/>
      </w:pPr>
      <w:r w:rsidRPr="00AA6B11">
        <w:t>within any office areas</w:t>
      </w:r>
    </w:p>
    <w:p w:rsidR="00776470" w:rsidRDefault="00776470" w:rsidP="00193C78">
      <w:pPr>
        <w:widowControl/>
        <w:numPr>
          <w:ilvl w:val="0"/>
          <w:numId w:val="17"/>
        </w:numPr>
        <w:spacing w:after="200" w:line="276" w:lineRule="auto"/>
      </w:pPr>
      <w:r>
        <w:t>Encourage buddy system (at least 2) by organizing lunch time walking group</w:t>
      </w:r>
    </w:p>
    <w:p w:rsidR="00776470" w:rsidRDefault="00776470">
      <w:pPr>
        <w:widowControl/>
        <w:numPr>
          <w:ilvl w:val="0"/>
          <w:numId w:val="17"/>
        </w:numPr>
        <w:spacing w:after="200" w:line="276" w:lineRule="auto"/>
        <w:jc w:val="both"/>
        <w:rPr>
          <w:rFonts w:eastAsia="絡遺羹" w:cs="Arial"/>
          <w:kern w:val="0"/>
        </w:rPr>
      </w:pPr>
      <w:r>
        <w:t>Install shower and/or changing rooms</w:t>
      </w:r>
    </w:p>
    <w:p w:rsidR="00776470" w:rsidRPr="008F4175" w:rsidRDefault="00776470" w:rsidP="00CA65E0">
      <w:pPr>
        <w:widowControl/>
        <w:numPr>
          <w:ilvl w:val="0"/>
          <w:numId w:val="17"/>
        </w:numPr>
        <w:spacing w:after="200" w:line="276" w:lineRule="auto"/>
      </w:pPr>
      <w:r w:rsidRPr="008F4175">
        <w:t xml:space="preserve">Provide a map of easily accessible and safe walking route </w:t>
      </w:r>
      <w:r>
        <w:t>in prominent area to promote lunch time walking</w:t>
      </w:r>
    </w:p>
    <w:p w:rsidR="00776470" w:rsidRDefault="00776470" w:rsidP="00CA65E0">
      <w:pPr>
        <w:widowControl/>
        <w:numPr>
          <w:ilvl w:val="0"/>
          <w:numId w:val="17"/>
        </w:numPr>
        <w:spacing w:after="200" w:line="276" w:lineRule="auto"/>
      </w:pPr>
      <w:r>
        <w:t xml:space="preserve">Relocate computer peripheral devices (e.g. printer or copying machine) to a relatively distal area to promote more walking at work </w:t>
      </w:r>
    </w:p>
    <w:p w:rsidR="00776470" w:rsidRDefault="00776470" w:rsidP="00CA65E0">
      <w:pPr>
        <w:widowControl/>
        <w:numPr>
          <w:ilvl w:val="0"/>
          <w:numId w:val="17"/>
        </w:numPr>
        <w:spacing w:after="200" w:line="276" w:lineRule="auto"/>
      </w:pPr>
      <w:r>
        <w:t>Subsidies staff’s participation in PA activities (e.g. stair-climbing).</w:t>
      </w:r>
    </w:p>
    <w:p w:rsidR="00776470" w:rsidRDefault="00776470" w:rsidP="00CA65E0">
      <w:pPr>
        <w:widowControl/>
        <w:numPr>
          <w:ilvl w:val="0"/>
          <w:numId w:val="17"/>
        </w:numPr>
        <w:spacing w:after="200" w:line="276" w:lineRule="auto"/>
      </w:pPr>
      <w:r>
        <w:t xml:space="preserve">Subsidies PA exercise equipment purchase (e.g. stationary bike, stepper or pedometer) </w:t>
      </w:r>
    </w:p>
    <w:p w:rsidR="00776470" w:rsidRDefault="00776470" w:rsidP="00CA65E0">
      <w:pPr>
        <w:widowControl/>
        <w:numPr>
          <w:ilvl w:val="0"/>
          <w:numId w:val="17"/>
        </w:numPr>
        <w:spacing w:after="200" w:line="276" w:lineRule="auto"/>
      </w:pPr>
      <w:r>
        <w:t>Arrange b</w:t>
      </w:r>
      <w:r w:rsidRPr="000F11A1">
        <w:t>ooking of sports facilities (e.g. LCSD’s sports venue)</w:t>
      </w:r>
      <w:r>
        <w:t xml:space="preserve"> through organisation account</w:t>
      </w:r>
    </w:p>
    <w:p w:rsidR="00776470" w:rsidRPr="00923C6A" w:rsidRDefault="00776470" w:rsidP="00CA65E0">
      <w:pPr>
        <w:widowControl/>
        <w:numPr>
          <w:ilvl w:val="0"/>
          <w:numId w:val="17"/>
        </w:numPr>
        <w:spacing w:after="200" w:line="276" w:lineRule="auto"/>
      </w:pPr>
      <w:r w:rsidRPr="00DA40A3">
        <w:t>Set hyperlink to Health@work website</w:t>
      </w:r>
      <w:r>
        <w:t xml:space="preserve"> in </w:t>
      </w:r>
      <w:r w:rsidRPr="00DA40A3">
        <w:t>corporate</w:t>
      </w:r>
      <w:r>
        <w:t>’s website</w:t>
      </w:r>
    </w:p>
    <w:p w:rsidR="00776470" w:rsidRPr="00E23DE0" w:rsidRDefault="00776470" w:rsidP="00CA65E0">
      <w:pPr>
        <w:widowControl/>
        <w:jc w:val="both"/>
        <w:rPr>
          <w:rFonts w:eastAsia="絡遺羹" w:cs="Arial"/>
          <w:color w:val="9D9D9D"/>
          <w:kern w:val="0"/>
          <w:u w:val="single"/>
        </w:rPr>
      </w:pPr>
      <w:r w:rsidRPr="00E23DE0">
        <w:rPr>
          <w:rFonts w:eastAsia="絡遺羹" w:cs="Arial"/>
          <w:color w:val="9D9D9D"/>
          <w:kern w:val="0"/>
          <w:u w:val="single"/>
        </w:rPr>
        <w:t>Other ideas:</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jc w:val="both"/>
        <w:rPr>
          <w:rFonts w:eastAsia="絡遺羹" w:cs="Arial"/>
          <w:kern w:val="0"/>
        </w:rPr>
      </w:pPr>
    </w:p>
    <w:p w:rsidR="00776470" w:rsidRDefault="00776470" w:rsidP="00CA65E0">
      <w:pPr>
        <w:widowControl/>
        <w:jc w:val="both"/>
        <w:rPr>
          <w:rFonts w:eastAsia="絡遺羹" w:cs="Arial"/>
          <w:kern w:val="0"/>
        </w:rPr>
      </w:pPr>
    </w:p>
    <w:p w:rsidR="00776470" w:rsidRDefault="00776470" w:rsidP="00CA65E0">
      <w:pPr>
        <w:widowControl/>
        <w:jc w:val="both"/>
        <w:rPr>
          <w:rFonts w:eastAsia="絡遺羹" w:cs="Arial"/>
          <w:kern w:val="0"/>
        </w:rPr>
      </w:pPr>
      <w:r w:rsidRPr="00BC759B">
        <w:rPr>
          <w:rFonts w:eastAsia="絡遺羹" w:cs="Arial"/>
          <w:kern w:val="0"/>
        </w:rPr>
        <w:t>PERSONAL:</w:t>
      </w:r>
    </w:p>
    <w:p w:rsidR="00776470" w:rsidRDefault="00776470" w:rsidP="00CA65E0">
      <w:pPr>
        <w:widowControl/>
        <w:numPr>
          <w:ilvl w:val="0"/>
          <w:numId w:val="17"/>
        </w:numPr>
        <w:spacing w:after="200" w:line="276" w:lineRule="auto"/>
      </w:pPr>
      <w:r w:rsidRPr="00DA40A3">
        <w:t>Encourage</w:t>
      </w:r>
      <w:r>
        <w:t xml:space="preserve"> staff</w:t>
      </w:r>
      <w:r w:rsidRPr="00DA40A3">
        <w:t xml:space="preserve"> to take public transport and whenever possible to get off one or tw</w:t>
      </w:r>
      <w:r>
        <w:t>o stops earlier to walk to work</w:t>
      </w:r>
    </w:p>
    <w:p w:rsidR="00776470" w:rsidRDefault="00776470" w:rsidP="00CA65E0">
      <w:pPr>
        <w:widowControl/>
        <w:numPr>
          <w:ilvl w:val="0"/>
          <w:numId w:val="17"/>
        </w:numPr>
        <w:spacing w:after="200" w:line="276" w:lineRule="auto"/>
      </w:pPr>
      <w:r>
        <w:t xml:space="preserve">Encourage use of pedometer as a tool to monitor daily PA </w:t>
      </w:r>
    </w:p>
    <w:p w:rsidR="00776470" w:rsidRDefault="00776470" w:rsidP="00193C78">
      <w:pPr>
        <w:widowControl/>
        <w:numPr>
          <w:ilvl w:val="0"/>
          <w:numId w:val="17"/>
        </w:numPr>
        <w:spacing w:after="200" w:line="276" w:lineRule="auto"/>
      </w:pPr>
      <w:r>
        <w:lastRenderedPageBreak/>
        <w:t>Encourage staff to participate in an introductory presentation on physical activity(offered by DH)</w:t>
      </w:r>
    </w:p>
    <w:p w:rsidR="00776470" w:rsidRDefault="00776470" w:rsidP="00193C78">
      <w:pPr>
        <w:widowControl/>
        <w:numPr>
          <w:ilvl w:val="0"/>
          <w:numId w:val="17"/>
        </w:numPr>
        <w:spacing w:after="200" w:line="276" w:lineRule="auto"/>
      </w:pPr>
      <w:r>
        <w:t xml:space="preserve">Arrange workshops or class health-related physical activity according to staff’s needs every ______months </w:t>
      </w:r>
    </w:p>
    <w:p w:rsidR="00776470" w:rsidRPr="007457A1" w:rsidRDefault="00776470" w:rsidP="00193C78">
      <w:pPr>
        <w:pStyle w:val="ListParagraph"/>
        <w:widowControl/>
        <w:numPr>
          <w:ilvl w:val="0"/>
          <w:numId w:val="17"/>
        </w:numPr>
        <w:spacing w:after="200" w:line="276" w:lineRule="auto"/>
        <w:ind w:leftChars="0"/>
        <w:jc w:val="both"/>
      </w:pPr>
      <w:r w:rsidRPr="007457A1">
        <w:rPr>
          <w:rFonts w:ascii="Rockwell" w:eastAsia="絡遺羹" w:hAnsi="Rockwell" w:cs="Arial"/>
          <w:kern w:val="0"/>
        </w:rPr>
        <w:t xml:space="preserve">Dissimilate </w:t>
      </w:r>
      <w:r>
        <w:rPr>
          <w:rFonts w:ascii="Rockwell" w:eastAsia="絡遺羹" w:hAnsi="Rockwell" w:cs="Arial"/>
          <w:kern w:val="0"/>
        </w:rPr>
        <w:t xml:space="preserve">relevant </w:t>
      </w:r>
      <w:r w:rsidRPr="007457A1">
        <w:rPr>
          <w:rFonts w:ascii="Rockwell" w:eastAsia="絡遺羹" w:hAnsi="Rockwell" w:cs="Arial"/>
          <w:kern w:val="0"/>
        </w:rPr>
        <w:t xml:space="preserve">online resources provided by DH on </w:t>
      </w:r>
      <w:r w:rsidRPr="007457A1">
        <w:rPr>
          <w:rFonts w:ascii="Rockwell" w:eastAsia="絡遺羹" w:hAnsi="Rockwell" w:cs="Arial"/>
          <w:kern w:val="0"/>
          <w:u w:val="single"/>
        </w:rPr>
        <w:t>monthly</w:t>
      </w:r>
      <w:r w:rsidRPr="007457A1">
        <w:rPr>
          <w:rFonts w:ascii="Rockwell" w:eastAsia="絡遺羹" w:hAnsi="Rockwell" w:cs="Arial"/>
          <w:kern w:val="0"/>
        </w:rPr>
        <w:t xml:space="preserve"> basis</w:t>
      </w:r>
    </w:p>
    <w:p w:rsidR="000A1E69" w:rsidRDefault="00776470" w:rsidP="00193C78">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 xml:space="preserve">Introduce websites with physical activity information/materials, e.g. </w:t>
      </w:r>
      <w:hyperlink r:id="rId13" w:history="1">
        <w:r w:rsidRPr="00F9513E">
          <w:rPr>
            <w:rStyle w:val="Hyperlink"/>
            <w:rFonts w:ascii="Rockwell" w:eastAsia="絡遺羹" w:hAnsi="Rockwell" w:cs="Arial"/>
            <w:kern w:val="0"/>
            <w:lang w:eastAsia="zh-HK"/>
          </w:rPr>
          <w:t>www.cheu.gov.hk</w:t>
        </w:r>
      </w:hyperlink>
      <w:r>
        <w:rPr>
          <w:rFonts w:ascii="Rockwell" w:eastAsia="絡遺羹" w:hAnsi="Rockwell" w:cs="Arial"/>
          <w:kern w:val="0"/>
          <w:lang w:eastAsia="zh-HK"/>
        </w:rPr>
        <w:t xml:space="preserve">, </w:t>
      </w:r>
      <w:hyperlink r:id="rId14" w:history="1">
        <w:r w:rsidR="000A1E69" w:rsidRPr="000410E4">
          <w:rPr>
            <w:rStyle w:val="Hyperlink"/>
            <w:rFonts w:ascii="Rockwell" w:eastAsia="絡遺羹" w:hAnsi="Rockwell" w:cs="Arial"/>
            <w:kern w:val="0"/>
            <w:lang w:eastAsia="zh-HK"/>
          </w:rPr>
          <w:t>http://www.healthatwork.gov.hk</w:t>
        </w:r>
      </w:hyperlink>
    </w:p>
    <w:p w:rsidR="00776470" w:rsidRPr="00CD150E" w:rsidRDefault="00776470" w:rsidP="00193C78">
      <w:pPr>
        <w:pStyle w:val="ListParagraph"/>
        <w:widowControl/>
        <w:numPr>
          <w:ilvl w:val="0"/>
          <w:numId w:val="17"/>
        </w:numPr>
        <w:ind w:leftChars="0"/>
        <w:jc w:val="both"/>
        <w:rPr>
          <w:rFonts w:ascii="Rockwell" w:eastAsia="絡遺羹" w:hAnsi="Rockwell" w:cs="Arial"/>
          <w:kern w:val="0"/>
        </w:rPr>
      </w:pPr>
      <w:r w:rsidRPr="00CD150E">
        <w:rPr>
          <w:rFonts w:ascii="Rockwell" w:eastAsia="絡遺羹" w:hAnsi="Rockwell" w:cs="Arial"/>
          <w:kern w:val="0"/>
          <w:lang w:eastAsia="zh-HK"/>
        </w:rPr>
        <w:t xml:space="preserve">Provide a corner for </w:t>
      </w:r>
      <w:r>
        <w:rPr>
          <w:rFonts w:ascii="Rockwell" w:eastAsia="絡遺羹" w:hAnsi="Rockwell" w:cs="Arial"/>
          <w:kern w:val="0"/>
          <w:lang w:eastAsia="zh-HK"/>
        </w:rPr>
        <w:t>physical activity</w:t>
      </w:r>
      <w:r w:rsidRPr="00CD150E">
        <w:rPr>
          <w:rFonts w:ascii="Rockwell" w:eastAsia="絡遺羹" w:hAnsi="Rockwell" w:cs="Arial"/>
          <w:kern w:val="0"/>
          <w:lang w:eastAsia="zh-HK"/>
        </w:rPr>
        <w:t xml:space="preserve"> information in the corporate newsletter</w:t>
      </w:r>
    </w:p>
    <w:p w:rsidR="00776470" w:rsidRDefault="00776470">
      <w:pPr>
        <w:pStyle w:val="ListParagraph"/>
        <w:widowControl/>
        <w:numPr>
          <w:ilvl w:val="0"/>
          <w:numId w:val="17"/>
        </w:numPr>
        <w:spacing w:after="200" w:line="276" w:lineRule="auto"/>
        <w:ind w:leftChars="0"/>
        <w:jc w:val="both"/>
      </w:pPr>
      <w:r w:rsidRPr="00193C78">
        <w:rPr>
          <w:rFonts w:ascii="Rockwell" w:eastAsia="絡遺羹" w:hAnsi="Rockwell" w:cs="Arial"/>
          <w:kern w:val="0"/>
          <w:lang w:eastAsia="zh-HK"/>
        </w:rPr>
        <w:t>Purchase and place physical activity magazine for staff</w:t>
      </w:r>
    </w:p>
    <w:p w:rsidR="00776470" w:rsidRPr="00E23DE0" w:rsidRDefault="00776470" w:rsidP="00CA65E0">
      <w:pPr>
        <w:widowControl/>
        <w:jc w:val="both"/>
        <w:rPr>
          <w:rFonts w:eastAsia="絡遺羹" w:cs="Arial"/>
          <w:color w:val="9D9D9D"/>
          <w:kern w:val="0"/>
          <w:u w:val="single"/>
        </w:rPr>
      </w:pPr>
      <w:r w:rsidRPr="00E23DE0">
        <w:rPr>
          <w:rFonts w:eastAsia="絡遺羹" w:cs="Arial"/>
          <w:color w:val="9D9D9D"/>
          <w:kern w:val="0"/>
          <w:u w:val="single"/>
        </w:rPr>
        <w:t>Other ideas:</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rPr>
          <w:rFonts w:eastAsia="絡遺羹" w:cs="Arial"/>
          <w:kern w:val="0"/>
        </w:rPr>
      </w:pPr>
      <w:r>
        <w:rPr>
          <w:rFonts w:eastAsia="絡遺羹" w:cs="Arial"/>
          <w:kern w:val="0"/>
        </w:rPr>
        <w:br w:type="page"/>
      </w:r>
    </w:p>
    <w:p w:rsidR="00776470" w:rsidRDefault="00F51BCB" w:rsidP="00CA65E0">
      <w:pPr>
        <w:pStyle w:val="Heading1"/>
        <w:numPr>
          <w:ilvl w:val="0"/>
          <w:numId w:val="29"/>
        </w:numPr>
        <w:rPr>
          <w:color w:val="E80061"/>
          <w:kern w:val="0"/>
          <w:lang w:val="en-US"/>
        </w:rPr>
      </w:pPr>
      <w:r w:rsidRPr="00F51BCB">
        <w:rPr>
          <w:noProof/>
          <w:lang w:val="en-US"/>
        </w:rPr>
        <w:pict>
          <v:shape id="_x0000_s1033" type="#_x0000_t62" style="position:absolute;left:0;text-align:left;margin-left:284.75pt;margin-top:-49.1pt;width:254.5pt;height:89.5pt;z-index:251661824" adj="17946,25003">
            <v:textbox>
              <w:txbxContent>
                <w:p w:rsidR="00776470" w:rsidRDefault="00776470" w:rsidP="00463243">
                  <w:r>
                    <w:t>Environmental changes are very important in sustaining physical activity.</w:t>
                  </w:r>
                </w:p>
                <w:p w:rsidR="00776470" w:rsidRPr="00BA31D0" w:rsidRDefault="00776470" w:rsidP="00AE6C8C">
                  <w:pPr>
                    <w:jc w:val="center"/>
                    <w:rPr>
                      <w:b/>
                      <w:color w:val="2B70FF"/>
                    </w:rPr>
                  </w:pPr>
                  <w:r w:rsidRPr="00BA31D0">
                    <w:rPr>
                      <w:b/>
                      <w:color w:val="2B70FF"/>
                    </w:rPr>
                    <w:t>Make at Least One</w:t>
                  </w:r>
                </w:p>
                <w:p w:rsidR="00776470" w:rsidRDefault="00776470" w:rsidP="00AE6C8C">
                  <w:pPr>
                    <w:jc w:val="center"/>
                  </w:pPr>
                  <w:r w:rsidRPr="00BA31D0">
                    <w:rPr>
                      <w:b/>
                      <w:color w:val="2B70FF"/>
                    </w:rPr>
                    <w:t>Environmental Change!</w:t>
                  </w:r>
                </w:p>
                <w:p w:rsidR="00776470" w:rsidRPr="005E1E0E" w:rsidRDefault="00776470" w:rsidP="00AE6C8C"/>
              </w:txbxContent>
            </v:textbox>
          </v:shape>
        </w:pict>
      </w:r>
      <w:r w:rsidR="00776470" w:rsidRPr="00D07C35">
        <w:rPr>
          <w:rFonts w:ascii="Calibri" w:hAnsi="Calibri"/>
          <w:kern w:val="0"/>
          <w:sz w:val="22"/>
          <w:szCs w:val="22"/>
          <w:lang w:val="en-US"/>
        </w:rPr>
        <w:t xml:space="preserve"> </w:t>
      </w:r>
      <w:bookmarkStart w:id="16" w:name="_Toc354658071"/>
      <w:bookmarkStart w:id="17" w:name="_Toc354653269"/>
      <w:bookmarkStart w:id="18" w:name="_Toc354654911"/>
      <w:r w:rsidR="00776470" w:rsidRPr="00D07C35">
        <w:rPr>
          <w:color w:val="E80061"/>
          <w:kern w:val="0"/>
          <w:lang w:val="en-US"/>
        </w:rPr>
        <w:t xml:space="preserve">Reduce prolonged sedentary activity </w:t>
      </w:r>
    </w:p>
    <w:p w:rsidR="00776470" w:rsidRPr="00D07C35" w:rsidRDefault="002F6485" w:rsidP="00AE6C8C">
      <w:pPr>
        <w:pStyle w:val="Heading1"/>
        <w:ind w:left="480"/>
        <w:rPr>
          <w:color w:val="E80061"/>
          <w:kern w:val="0"/>
          <w:lang w:val="en-US"/>
        </w:rPr>
      </w:pPr>
      <w:r>
        <w:rPr>
          <w:noProof/>
          <w:lang w:val="en-US" w:bidi="ne-NP"/>
        </w:rPr>
        <w:drawing>
          <wp:anchor distT="0" distB="0" distL="114300" distR="114300" simplePos="0" relativeHeight="251653632" behindDoc="0" locked="0" layoutInCell="1" allowOverlap="1">
            <wp:simplePos x="0" y="0"/>
            <wp:positionH relativeFrom="column">
              <wp:posOffset>6186170</wp:posOffset>
            </wp:positionH>
            <wp:positionV relativeFrom="paragraph">
              <wp:posOffset>156845</wp:posOffset>
            </wp:positionV>
            <wp:extent cx="632460" cy="801370"/>
            <wp:effectExtent l="133350" t="76200" r="110490" b="749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rot="1102365">
                      <a:off x="0" y="0"/>
                      <a:ext cx="632460" cy="801370"/>
                    </a:xfrm>
                    <a:prstGeom prst="rect">
                      <a:avLst/>
                    </a:prstGeom>
                    <a:noFill/>
                  </pic:spPr>
                </pic:pic>
              </a:graphicData>
            </a:graphic>
          </wp:anchor>
        </w:drawing>
      </w:r>
      <w:r w:rsidR="00776470" w:rsidRPr="00D07C35">
        <w:rPr>
          <w:color w:val="E80061"/>
          <w:kern w:val="0"/>
          <w:lang w:val="en-US"/>
        </w:rPr>
        <w:t>during office work</w:t>
      </w:r>
      <w:bookmarkEnd w:id="16"/>
      <w:r w:rsidR="00776470">
        <w:rPr>
          <w:color w:val="E80061"/>
          <w:kern w:val="0"/>
          <w:lang w:val="en-US"/>
        </w:rPr>
        <w:t xml:space="preserve"> </w:t>
      </w:r>
      <w:bookmarkEnd w:id="17"/>
      <w:bookmarkEnd w:id="18"/>
    </w:p>
    <w:p w:rsidR="00776470" w:rsidRDefault="00776470" w:rsidP="00CA65E0">
      <w:pPr>
        <w:widowControl/>
        <w:tabs>
          <w:tab w:val="left" w:pos="2680"/>
        </w:tabs>
        <w:jc w:val="both"/>
        <w:rPr>
          <w:rFonts w:eastAsia="絡遺羹" w:cs="Arial"/>
          <w:kern w:val="0"/>
        </w:rPr>
      </w:pPr>
      <w:r>
        <w:rPr>
          <w:rFonts w:eastAsia="絡遺羹" w:cs="Arial"/>
          <w:kern w:val="0"/>
        </w:rPr>
        <w:t>ENVIRONMENTAL</w:t>
      </w:r>
    </w:p>
    <w:p w:rsidR="00776470" w:rsidRDefault="00776470" w:rsidP="00CA65E0">
      <w:pPr>
        <w:widowControl/>
        <w:numPr>
          <w:ilvl w:val="0"/>
          <w:numId w:val="17"/>
        </w:numPr>
        <w:spacing w:after="200" w:line="276" w:lineRule="auto"/>
      </w:pPr>
      <w:r w:rsidRPr="008F4175">
        <w:t>Installing screen reminder for staff to participate in a short stretching exercise</w:t>
      </w:r>
      <w:r>
        <w:t xml:space="preserve"> with gui</w:t>
      </w:r>
      <w:r w:rsidRPr="008F4175">
        <w:t>dance provided by DH</w:t>
      </w:r>
    </w:p>
    <w:p w:rsidR="00776470" w:rsidRDefault="00776470" w:rsidP="00CA65E0">
      <w:pPr>
        <w:widowControl/>
        <w:numPr>
          <w:ilvl w:val="0"/>
          <w:numId w:val="17"/>
        </w:numPr>
        <w:spacing w:after="200" w:line="276" w:lineRule="auto"/>
      </w:pPr>
      <w:r w:rsidRPr="00AA6B11">
        <w:t>Display exercise reminder signage/ point-of-decision prompts (POP) in prominent area (e.g. stair prompts near the lift, stretching exercise instruction tips near the copying machines) to promote stair use and stretching e</w:t>
      </w:r>
      <w:r>
        <w:t>xercise at work (if applicable)</w:t>
      </w:r>
    </w:p>
    <w:p w:rsidR="00776470" w:rsidRDefault="00776470" w:rsidP="00CA65E0">
      <w:pPr>
        <w:widowControl/>
        <w:numPr>
          <w:ilvl w:val="0"/>
          <w:numId w:val="17"/>
        </w:numPr>
        <w:spacing w:after="200" w:line="276" w:lineRule="auto"/>
      </w:pPr>
      <w:r>
        <w:t>Relocate computer peripheral devices (e.g. printer or copying machine) to a relatively distal area to promote more walking at work</w:t>
      </w:r>
    </w:p>
    <w:p w:rsidR="00776470" w:rsidRDefault="00776470" w:rsidP="00CA65E0">
      <w:pPr>
        <w:widowControl/>
        <w:numPr>
          <w:ilvl w:val="0"/>
          <w:numId w:val="17"/>
        </w:numPr>
        <w:spacing w:after="200" w:line="276" w:lineRule="auto"/>
      </w:pPr>
      <w:r>
        <w:t>Subsidise PA and exercise e.g. gym memberships, sporting events, onsite fitness classes (e.g. stair-climbing, yoga or pilates)</w:t>
      </w:r>
    </w:p>
    <w:p w:rsidR="00776470" w:rsidRDefault="00776470" w:rsidP="00CA65E0">
      <w:pPr>
        <w:widowControl/>
        <w:numPr>
          <w:ilvl w:val="0"/>
          <w:numId w:val="17"/>
        </w:numPr>
        <w:spacing w:after="200" w:line="276" w:lineRule="auto"/>
      </w:pPr>
      <w:r w:rsidRPr="008F4175">
        <w:t>All meetings lasting more than 60 minutes will include a physical activity break of at least 3-5 minutes for walking or stretching ex</w:t>
      </w:r>
      <w:r>
        <w:t>ercise (Sit for 60, Move for 3)</w:t>
      </w:r>
      <w:r w:rsidRPr="008F4175">
        <w:t xml:space="preserve"> </w:t>
      </w:r>
    </w:p>
    <w:p w:rsidR="00776470" w:rsidRDefault="00776470" w:rsidP="00CA65E0">
      <w:pPr>
        <w:widowControl/>
        <w:numPr>
          <w:ilvl w:val="0"/>
          <w:numId w:val="17"/>
        </w:numPr>
        <w:spacing w:after="200" w:line="276" w:lineRule="auto"/>
      </w:pPr>
      <w:r>
        <w:t>Launch “</w:t>
      </w:r>
      <w:r w:rsidRPr="003C36C6">
        <w:t>walk and talk” meeting</w:t>
      </w:r>
      <w:r>
        <w:t xml:space="preserve"> (e.g. for brain-storming meeting) depending on the nature of meeting</w:t>
      </w:r>
    </w:p>
    <w:p w:rsidR="00776470" w:rsidRDefault="00776470" w:rsidP="00CA65E0">
      <w:pPr>
        <w:widowControl/>
        <w:numPr>
          <w:ilvl w:val="0"/>
          <w:numId w:val="17"/>
        </w:numPr>
        <w:spacing w:after="200" w:line="276" w:lineRule="auto"/>
      </w:pPr>
      <w:r w:rsidRPr="00DA40A3">
        <w:t>Set hyperlink to Health@work website</w:t>
      </w:r>
      <w:r>
        <w:t xml:space="preserve"> in </w:t>
      </w:r>
      <w:r w:rsidRPr="00DA40A3">
        <w:t>corporate</w:t>
      </w:r>
      <w:r>
        <w:t>’s website</w:t>
      </w:r>
    </w:p>
    <w:p w:rsidR="00776470" w:rsidRPr="00E23DE0" w:rsidRDefault="00776470" w:rsidP="00CA65E0">
      <w:pPr>
        <w:widowControl/>
        <w:jc w:val="both"/>
        <w:rPr>
          <w:rFonts w:eastAsia="絡遺羹" w:cs="Arial"/>
          <w:color w:val="9D9D9D"/>
          <w:kern w:val="0"/>
          <w:u w:val="single"/>
        </w:rPr>
      </w:pPr>
      <w:r w:rsidRPr="00E23DE0">
        <w:rPr>
          <w:rFonts w:eastAsia="絡遺羹" w:cs="Arial"/>
          <w:color w:val="9D9D9D"/>
          <w:kern w:val="0"/>
          <w:u w:val="single"/>
        </w:rPr>
        <w:t>Other ideas:</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jc w:val="both"/>
        <w:rPr>
          <w:rFonts w:eastAsia="絡遺羹" w:cs="Arial"/>
          <w:kern w:val="0"/>
        </w:rPr>
      </w:pPr>
    </w:p>
    <w:p w:rsidR="00776470" w:rsidRDefault="00776470" w:rsidP="00CA65E0">
      <w:pPr>
        <w:widowControl/>
        <w:jc w:val="both"/>
        <w:rPr>
          <w:rFonts w:eastAsia="絡遺羹" w:cs="Arial"/>
          <w:kern w:val="0"/>
        </w:rPr>
      </w:pPr>
      <w:r w:rsidRPr="00BC759B">
        <w:rPr>
          <w:rFonts w:eastAsia="絡遺羹" w:cs="Arial"/>
          <w:kern w:val="0"/>
        </w:rPr>
        <w:t>PERSONAL:</w:t>
      </w:r>
    </w:p>
    <w:p w:rsidR="00776470" w:rsidRDefault="00776470" w:rsidP="00CA65E0">
      <w:pPr>
        <w:widowControl/>
        <w:numPr>
          <w:ilvl w:val="0"/>
          <w:numId w:val="17"/>
        </w:numPr>
        <w:spacing w:after="200" w:line="276" w:lineRule="auto"/>
      </w:pPr>
      <w:r w:rsidRPr="00DA40A3">
        <w:t xml:space="preserve">Encourage staff to stand up and walk for at least 3 minutes after </w:t>
      </w:r>
      <w:r>
        <w:t xml:space="preserve">prolonged sitting (e.g. </w:t>
      </w:r>
      <w:r w:rsidRPr="00DA40A3">
        <w:t>Sit for 60, Move for 3)</w:t>
      </w:r>
    </w:p>
    <w:p w:rsidR="00776470" w:rsidRDefault="00776470" w:rsidP="00E00916">
      <w:pPr>
        <w:widowControl/>
        <w:numPr>
          <w:ilvl w:val="0"/>
          <w:numId w:val="17"/>
        </w:numPr>
        <w:spacing w:after="200" w:line="276" w:lineRule="auto"/>
      </w:pPr>
      <w:r>
        <w:t>Encourage staff to participate in an introductory presentation on physical activity(offered by DH)</w:t>
      </w:r>
    </w:p>
    <w:p w:rsidR="00776470" w:rsidRDefault="00776470" w:rsidP="00E00916">
      <w:pPr>
        <w:widowControl/>
        <w:numPr>
          <w:ilvl w:val="0"/>
          <w:numId w:val="17"/>
        </w:numPr>
        <w:spacing w:after="200" w:line="276" w:lineRule="auto"/>
      </w:pPr>
      <w:r>
        <w:lastRenderedPageBreak/>
        <w:t>Arrange workshops or class health-related physical activity according to staff’s needs every ______months</w:t>
      </w:r>
    </w:p>
    <w:p w:rsidR="00776470" w:rsidRPr="007457A1" w:rsidRDefault="00776470" w:rsidP="00E00916">
      <w:pPr>
        <w:pStyle w:val="ListParagraph"/>
        <w:widowControl/>
        <w:numPr>
          <w:ilvl w:val="0"/>
          <w:numId w:val="17"/>
        </w:numPr>
        <w:spacing w:after="200" w:line="276" w:lineRule="auto"/>
        <w:ind w:leftChars="0"/>
        <w:jc w:val="both"/>
      </w:pPr>
      <w:r w:rsidRPr="007457A1">
        <w:rPr>
          <w:rFonts w:ascii="Rockwell" w:eastAsia="絡遺羹" w:hAnsi="Rockwell" w:cs="Arial"/>
          <w:kern w:val="0"/>
        </w:rPr>
        <w:t xml:space="preserve">Dissimilate </w:t>
      </w:r>
      <w:r>
        <w:rPr>
          <w:rFonts w:ascii="Rockwell" w:eastAsia="絡遺羹" w:hAnsi="Rockwell" w:cs="Arial"/>
          <w:kern w:val="0"/>
        </w:rPr>
        <w:t xml:space="preserve">relevant </w:t>
      </w:r>
      <w:r w:rsidRPr="007457A1">
        <w:rPr>
          <w:rFonts w:ascii="Rockwell" w:eastAsia="絡遺羹" w:hAnsi="Rockwell" w:cs="Arial"/>
          <w:kern w:val="0"/>
        </w:rPr>
        <w:t xml:space="preserve">online resources provided by DH on </w:t>
      </w:r>
      <w:r w:rsidRPr="007457A1">
        <w:rPr>
          <w:rFonts w:ascii="Rockwell" w:eastAsia="絡遺羹" w:hAnsi="Rockwell" w:cs="Arial"/>
          <w:kern w:val="0"/>
          <w:u w:val="single"/>
        </w:rPr>
        <w:t>monthly</w:t>
      </w:r>
      <w:r w:rsidRPr="007457A1">
        <w:rPr>
          <w:rFonts w:ascii="Rockwell" w:eastAsia="絡遺羹" w:hAnsi="Rockwell" w:cs="Arial"/>
          <w:kern w:val="0"/>
        </w:rPr>
        <w:t xml:space="preserve"> basis</w:t>
      </w:r>
    </w:p>
    <w:p w:rsidR="000A1E69" w:rsidRDefault="00776470" w:rsidP="00E00916">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 xml:space="preserve">Introduce websites with physical activity information/materials, e.g. </w:t>
      </w:r>
      <w:hyperlink r:id="rId15" w:history="1">
        <w:r w:rsidRPr="00F9513E">
          <w:rPr>
            <w:rStyle w:val="Hyperlink"/>
            <w:rFonts w:ascii="Rockwell" w:eastAsia="絡遺羹" w:hAnsi="Rockwell" w:cs="Arial"/>
            <w:kern w:val="0"/>
            <w:lang w:eastAsia="zh-HK"/>
          </w:rPr>
          <w:t>www.cheu.gov.hk</w:t>
        </w:r>
      </w:hyperlink>
      <w:r>
        <w:rPr>
          <w:rFonts w:ascii="Rockwell" w:eastAsia="絡遺羹" w:hAnsi="Rockwell" w:cs="Arial"/>
          <w:kern w:val="0"/>
          <w:lang w:eastAsia="zh-HK"/>
        </w:rPr>
        <w:t xml:space="preserve">, </w:t>
      </w:r>
      <w:hyperlink r:id="rId16" w:history="1">
        <w:r w:rsidR="000A1E69" w:rsidRPr="000410E4">
          <w:rPr>
            <w:rStyle w:val="Hyperlink"/>
            <w:rFonts w:ascii="Rockwell" w:eastAsia="絡遺羹" w:hAnsi="Rockwell" w:cs="Arial"/>
            <w:kern w:val="0"/>
            <w:lang w:eastAsia="zh-HK"/>
          </w:rPr>
          <w:t>http://www.healthatwork.gov.hk</w:t>
        </w:r>
      </w:hyperlink>
    </w:p>
    <w:p w:rsidR="00776470" w:rsidRDefault="00776470" w:rsidP="00E00916">
      <w:pPr>
        <w:pStyle w:val="ListParagraph"/>
        <w:widowControl/>
        <w:numPr>
          <w:ilvl w:val="0"/>
          <w:numId w:val="17"/>
        </w:numPr>
        <w:ind w:leftChars="0"/>
        <w:jc w:val="both"/>
        <w:rPr>
          <w:rFonts w:ascii="Rockwell" w:eastAsia="絡遺羹" w:hAnsi="Rockwell" w:cs="Arial"/>
          <w:kern w:val="0"/>
        </w:rPr>
      </w:pPr>
      <w:r w:rsidRPr="00CD150E">
        <w:rPr>
          <w:rFonts w:ascii="Rockwell" w:eastAsia="絡遺羹" w:hAnsi="Rockwell" w:cs="Arial"/>
          <w:kern w:val="0"/>
          <w:lang w:eastAsia="zh-HK"/>
        </w:rPr>
        <w:t xml:space="preserve">Provide a corner for </w:t>
      </w:r>
      <w:r>
        <w:rPr>
          <w:rFonts w:ascii="Rockwell" w:eastAsia="絡遺羹" w:hAnsi="Rockwell" w:cs="Arial"/>
          <w:kern w:val="0"/>
          <w:lang w:eastAsia="zh-HK"/>
        </w:rPr>
        <w:t>physical activity</w:t>
      </w:r>
      <w:r w:rsidRPr="00CD150E">
        <w:rPr>
          <w:rFonts w:ascii="Rockwell" w:eastAsia="絡遺羹" w:hAnsi="Rockwell" w:cs="Arial"/>
          <w:kern w:val="0"/>
          <w:lang w:eastAsia="zh-HK"/>
        </w:rPr>
        <w:t xml:space="preserve"> information in the corporate newsletter</w:t>
      </w:r>
    </w:p>
    <w:p w:rsidR="00776470" w:rsidRDefault="00776470" w:rsidP="00E0758F">
      <w:pPr>
        <w:pStyle w:val="ListParagraph"/>
        <w:widowControl/>
        <w:numPr>
          <w:ilvl w:val="0"/>
          <w:numId w:val="17"/>
        </w:numPr>
        <w:spacing w:after="200" w:line="276" w:lineRule="auto"/>
        <w:ind w:leftChars="0"/>
        <w:jc w:val="both"/>
      </w:pPr>
      <w:r w:rsidRPr="00E0758F">
        <w:rPr>
          <w:rFonts w:ascii="Rockwell" w:eastAsia="絡遺羹" w:hAnsi="Rockwell" w:cs="Arial"/>
          <w:kern w:val="0"/>
          <w:lang w:eastAsia="zh-HK"/>
        </w:rPr>
        <w:t>Purchase and place physical activity magazine for staff</w:t>
      </w:r>
    </w:p>
    <w:p w:rsidR="00776470" w:rsidRPr="00E00916" w:rsidRDefault="00776470" w:rsidP="00CA65E0">
      <w:pPr>
        <w:widowControl/>
        <w:jc w:val="both"/>
        <w:rPr>
          <w:rFonts w:eastAsia="絡遺羹" w:cs="Arial"/>
          <w:color w:val="9D9D9D"/>
          <w:kern w:val="0"/>
          <w:u w:val="single"/>
          <w:lang w:eastAsia="zh-HK"/>
        </w:rPr>
      </w:pPr>
      <w:r>
        <w:rPr>
          <w:rFonts w:eastAsia="絡遺羹" w:cs="Arial"/>
          <w:color w:val="9D9D9D"/>
          <w:kern w:val="0"/>
          <w:u w:val="single"/>
          <w:lang w:eastAsia="zh-HK"/>
        </w:rPr>
        <w:t>Other ideas:</w:t>
      </w:r>
    </w:p>
    <w:p w:rsidR="00776470" w:rsidRDefault="00776470" w:rsidP="00CA65E0">
      <w:pPr>
        <w:pStyle w:val="ListParagraph"/>
        <w:widowControl/>
        <w:numPr>
          <w:ilvl w:val="0"/>
          <w:numId w:val="18"/>
        </w:numPr>
        <w:ind w:leftChars="0"/>
        <w:jc w:val="both"/>
        <w:rPr>
          <w:rFonts w:ascii="Rockwell" w:eastAsia="絡遺羹" w:hAnsi="Rockwell" w:cs="Arial"/>
          <w:kern w:val="0"/>
        </w:rPr>
      </w:pPr>
      <w:r w:rsidRPr="000C228A">
        <w:rPr>
          <w:rFonts w:ascii="Rockwell" w:eastAsia="絡遺羹" w:hAnsi="Rockwell" w:cs="Arial"/>
          <w:kern w:val="0"/>
          <w:lang w:eastAsia="zh-HK"/>
        </w:rPr>
        <w:t>_______</w:t>
      </w:r>
      <w:r>
        <w:rPr>
          <w:rFonts w:ascii="Rockwell" w:eastAsia="絡遺羹" w:hAnsi="Rockwell" w:cs="Arial"/>
          <w:kern w:val="0"/>
        </w:rPr>
        <w:t>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rPr>
          <w:rFonts w:eastAsia="絡遺羹" w:cs="Arial"/>
          <w:kern w:val="0"/>
        </w:rPr>
      </w:pPr>
    </w:p>
    <w:p w:rsidR="00776470" w:rsidRDefault="00776470" w:rsidP="00CA65E0">
      <w:pPr>
        <w:widowControl/>
        <w:rPr>
          <w:rFonts w:eastAsia="絡遺羹" w:cs="Arial"/>
          <w:kern w:val="0"/>
        </w:rPr>
      </w:pPr>
      <w:r>
        <w:rPr>
          <w:rFonts w:eastAsia="絡遺羹" w:cs="Arial"/>
          <w:kern w:val="0"/>
        </w:rPr>
        <w:br w:type="page"/>
      </w:r>
    </w:p>
    <w:p w:rsidR="00776470" w:rsidRDefault="00F51BCB" w:rsidP="00CA65E0">
      <w:pPr>
        <w:pStyle w:val="Heading1"/>
        <w:numPr>
          <w:ilvl w:val="0"/>
          <w:numId w:val="29"/>
        </w:numPr>
        <w:rPr>
          <w:color w:val="E80061"/>
          <w:kern w:val="0"/>
          <w:lang w:val="en-US"/>
        </w:rPr>
      </w:pPr>
      <w:r w:rsidRPr="00F51BCB">
        <w:rPr>
          <w:noProof/>
          <w:lang w:val="en-US"/>
        </w:rPr>
        <w:pict>
          <v:shape id="_x0000_s1035" type="#_x0000_t62" style="position:absolute;left:0;text-align:left;margin-left:280.3pt;margin-top:-44.75pt;width:254.5pt;height:89.5pt;z-index:251662848" adj="17946,25003">
            <v:textbox>
              <w:txbxContent>
                <w:p w:rsidR="00776470" w:rsidRDefault="00776470" w:rsidP="00463243">
                  <w:r>
                    <w:t>Environmental changes are very important in sustaining physical activity.</w:t>
                  </w:r>
                </w:p>
                <w:p w:rsidR="00776470" w:rsidRPr="00BA31D0" w:rsidRDefault="00776470" w:rsidP="00AE6C8C">
                  <w:pPr>
                    <w:jc w:val="center"/>
                    <w:rPr>
                      <w:b/>
                      <w:color w:val="2B70FF"/>
                    </w:rPr>
                  </w:pPr>
                  <w:r w:rsidRPr="00BA31D0">
                    <w:rPr>
                      <w:b/>
                      <w:color w:val="2B70FF"/>
                    </w:rPr>
                    <w:t>Make at Least One</w:t>
                  </w:r>
                </w:p>
                <w:p w:rsidR="00776470" w:rsidRDefault="00776470" w:rsidP="00AE6C8C">
                  <w:pPr>
                    <w:jc w:val="center"/>
                  </w:pPr>
                  <w:r w:rsidRPr="00BA31D0">
                    <w:rPr>
                      <w:b/>
                      <w:color w:val="2B70FF"/>
                    </w:rPr>
                    <w:t>Environmental Change!</w:t>
                  </w:r>
                </w:p>
                <w:p w:rsidR="00776470" w:rsidRPr="005E1E0E" w:rsidRDefault="00776470" w:rsidP="00AE6C8C"/>
              </w:txbxContent>
            </v:textbox>
          </v:shape>
        </w:pict>
      </w:r>
      <w:r w:rsidR="00776470" w:rsidRPr="00D07C35">
        <w:rPr>
          <w:color w:val="E80061"/>
          <w:kern w:val="0"/>
          <w:lang w:val="en-US"/>
        </w:rPr>
        <w:t xml:space="preserve">Enhance personal skills on </w:t>
      </w:r>
      <w:r w:rsidR="00776470">
        <w:rPr>
          <w:color w:val="E80061"/>
          <w:kern w:val="0"/>
          <w:lang w:val="en-US"/>
        </w:rPr>
        <w:t xml:space="preserve">doing </w:t>
      </w:r>
    </w:p>
    <w:p w:rsidR="00776470" w:rsidRPr="00D07C35" w:rsidRDefault="002F6485" w:rsidP="00AE6C8C">
      <w:pPr>
        <w:pStyle w:val="Heading1"/>
        <w:ind w:left="480"/>
        <w:rPr>
          <w:color w:val="E80061"/>
          <w:kern w:val="0"/>
          <w:lang w:val="en-US"/>
        </w:rPr>
      </w:pPr>
      <w:r>
        <w:rPr>
          <w:noProof/>
          <w:lang w:val="en-US" w:bidi="ne-NP"/>
        </w:rPr>
        <w:drawing>
          <wp:anchor distT="0" distB="0" distL="114300" distR="114300" simplePos="0" relativeHeight="251652608" behindDoc="0" locked="0" layoutInCell="1" allowOverlap="1">
            <wp:simplePos x="0" y="0"/>
            <wp:positionH relativeFrom="column">
              <wp:posOffset>5942330</wp:posOffset>
            </wp:positionH>
            <wp:positionV relativeFrom="paragraph">
              <wp:posOffset>230505</wp:posOffset>
            </wp:positionV>
            <wp:extent cx="736600" cy="938530"/>
            <wp:effectExtent l="152400" t="95250" r="120650" b="711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rot="1102365">
                      <a:off x="0" y="0"/>
                      <a:ext cx="736600" cy="938530"/>
                    </a:xfrm>
                    <a:prstGeom prst="rect">
                      <a:avLst/>
                    </a:prstGeom>
                    <a:noFill/>
                  </pic:spPr>
                </pic:pic>
              </a:graphicData>
            </a:graphic>
          </wp:anchor>
        </w:drawing>
      </w:r>
      <w:r w:rsidR="00776470" w:rsidRPr="00D07C35">
        <w:rPr>
          <w:color w:val="E80061"/>
          <w:kern w:val="0"/>
          <w:lang w:val="en-US"/>
        </w:rPr>
        <w:t>physical activity and regular exercise</w:t>
      </w:r>
      <w:bookmarkEnd w:id="0"/>
      <w:bookmarkEnd w:id="1"/>
      <w:bookmarkEnd w:id="2"/>
    </w:p>
    <w:p w:rsidR="00776470" w:rsidRDefault="00776470" w:rsidP="00CA65E0">
      <w:pPr>
        <w:widowControl/>
        <w:jc w:val="both"/>
        <w:rPr>
          <w:rFonts w:eastAsia="絡遺羹" w:cs="Arial"/>
          <w:kern w:val="0"/>
        </w:rPr>
      </w:pPr>
      <w:r w:rsidRPr="00BC759B">
        <w:rPr>
          <w:rFonts w:eastAsia="絡遺羹" w:cs="Arial"/>
          <w:kern w:val="0"/>
        </w:rPr>
        <w:t>ENVIRONMENTAL</w:t>
      </w:r>
    </w:p>
    <w:p w:rsidR="00776470" w:rsidRPr="00AA6B11" w:rsidRDefault="00776470" w:rsidP="00CA65E0">
      <w:pPr>
        <w:widowControl/>
        <w:numPr>
          <w:ilvl w:val="0"/>
          <w:numId w:val="17"/>
        </w:numPr>
        <w:spacing w:after="200" w:line="276" w:lineRule="auto"/>
      </w:pPr>
      <w:r w:rsidRPr="00AA6B11">
        <w:t>Provide weighing scales and measuring tapes at</w:t>
      </w:r>
      <w:r>
        <w:t xml:space="preserve"> office for staff’s measurement</w:t>
      </w:r>
    </w:p>
    <w:p w:rsidR="00776470" w:rsidRDefault="00776470" w:rsidP="00CA65E0">
      <w:pPr>
        <w:widowControl/>
        <w:numPr>
          <w:ilvl w:val="0"/>
          <w:numId w:val="17"/>
        </w:numPr>
        <w:spacing w:after="200" w:line="276" w:lineRule="auto"/>
      </w:pPr>
      <w:r>
        <w:t xml:space="preserve">Place the exercise equipments on easily accessible areas within workplace </w:t>
      </w:r>
    </w:p>
    <w:p w:rsidR="00776470" w:rsidRPr="00DA40A3" w:rsidRDefault="00776470" w:rsidP="00CA65E0">
      <w:pPr>
        <w:widowControl/>
        <w:numPr>
          <w:ilvl w:val="0"/>
          <w:numId w:val="17"/>
        </w:numPr>
        <w:spacing w:after="200" w:line="276" w:lineRule="auto"/>
      </w:pPr>
      <w:r w:rsidRPr="00174861">
        <w:rPr>
          <w:lang w:val="en-US"/>
        </w:rPr>
        <w:t>Display relevant pamphlets for staff’s reference</w:t>
      </w:r>
    </w:p>
    <w:p w:rsidR="00776470" w:rsidRPr="008F4175" w:rsidRDefault="00776470" w:rsidP="00CA65E0">
      <w:pPr>
        <w:widowControl/>
        <w:numPr>
          <w:ilvl w:val="0"/>
          <w:numId w:val="17"/>
        </w:numPr>
        <w:spacing w:after="200" w:line="276" w:lineRule="auto"/>
      </w:pPr>
      <w:r w:rsidRPr="008F4175">
        <w:t>Send bi-weekly or monthly e-physical activity message/ tips / myths to staff through various channels (e.g. email or notice board)</w:t>
      </w:r>
    </w:p>
    <w:p w:rsidR="00776470" w:rsidRDefault="00776470" w:rsidP="00CA65E0">
      <w:pPr>
        <w:widowControl/>
        <w:numPr>
          <w:ilvl w:val="0"/>
          <w:numId w:val="17"/>
        </w:numPr>
        <w:spacing w:after="200" w:line="276" w:lineRule="auto"/>
      </w:pPr>
      <w:r w:rsidRPr="008F4175">
        <w:t>Installing screen reminder for staff to participate in a short stretching exercise with guidance provided by DH</w:t>
      </w:r>
    </w:p>
    <w:p w:rsidR="00776470" w:rsidRDefault="00776470" w:rsidP="00CA65E0">
      <w:pPr>
        <w:widowControl/>
        <w:numPr>
          <w:ilvl w:val="0"/>
          <w:numId w:val="17"/>
        </w:numPr>
        <w:spacing w:after="200" w:line="276" w:lineRule="auto"/>
      </w:pPr>
      <w:r>
        <w:t>Subsidise PA and exercise e.g. gym memberships, sporting events, onsite fitness classes (e.g. stair-climbing, yoga, aerobics or pilates)</w:t>
      </w:r>
    </w:p>
    <w:p w:rsidR="00776470" w:rsidRPr="000F11A1" w:rsidRDefault="00776470" w:rsidP="00CA65E0">
      <w:pPr>
        <w:widowControl/>
        <w:numPr>
          <w:ilvl w:val="0"/>
          <w:numId w:val="17"/>
        </w:numPr>
        <w:spacing w:after="200" w:line="276" w:lineRule="auto"/>
      </w:pPr>
      <w:r>
        <w:t>Arrange b</w:t>
      </w:r>
      <w:r w:rsidRPr="000F11A1">
        <w:t>ooking of sports facilities (e.g. LCSD’s sports venue)</w:t>
      </w:r>
      <w:r>
        <w:t xml:space="preserve"> through organisation account </w:t>
      </w:r>
    </w:p>
    <w:p w:rsidR="00776470" w:rsidRDefault="00776470" w:rsidP="00CA65E0">
      <w:pPr>
        <w:widowControl/>
        <w:numPr>
          <w:ilvl w:val="0"/>
          <w:numId w:val="17"/>
        </w:numPr>
        <w:spacing w:after="200" w:line="276" w:lineRule="auto"/>
      </w:pPr>
      <w:r>
        <w:t xml:space="preserve">Encourage and subsidise staff to attend physical activity-related workshops or courses to empower their skills and knowledge </w:t>
      </w:r>
    </w:p>
    <w:p w:rsidR="00776470" w:rsidRDefault="00776470" w:rsidP="00CA65E0">
      <w:pPr>
        <w:widowControl/>
        <w:numPr>
          <w:ilvl w:val="0"/>
          <w:numId w:val="17"/>
        </w:numPr>
        <w:spacing w:after="200" w:line="276" w:lineRule="auto"/>
      </w:pPr>
      <w:r w:rsidRPr="00DA40A3">
        <w:t>Set hyperlink to Health@work website</w:t>
      </w:r>
      <w:r>
        <w:t xml:space="preserve"> in </w:t>
      </w:r>
      <w:r w:rsidRPr="00DA40A3">
        <w:t>corporate</w:t>
      </w:r>
      <w:r>
        <w:t>’s website</w:t>
      </w:r>
    </w:p>
    <w:p w:rsidR="00776470" w:rsidRPr="00E00916" w:rsidRDefault="00776470" w:rsidP="00B941DE">
      <w:pPr>
        <w:widowControl/>
        <w:jc w:val="both"/>
        <w:rPr>
          <w:rFonts w:eastAsia="絡遺羹" w:cs="Arial"/>
          <w:color w:val="9D9D9D"/>
          <w:kern w:val="0"/>
          <w:u w:val="single"/>
          <w:lang w:eastAsia="zh-HK"/>
        </w:rPr>
      </w:pPr>
      <w:r>
        <w:rPr>
          <w:rFonts w:eastAsia="絡遺羹" w:cs="Arial"/>
          <w:color w:val="9D9D9D"/>
          <w:kern w:val="0"/>
          <w:u w:val="single"/>
          <w:lang w:eastAsia="zh-HK"/>
        </w:rPr>
        <w:t>Other ideas:</w:t>
      </w:r>
    </w:p>
    <w:p w:rsidR="00776470" w:rsidRDefault="00776470" w:rsidP="00B941DE">
      <w:pPr>
        <w:pStyle w:val="ListParagraph"/>
        <w:widowControl/>
        <w:numPr>
          <w:ilvl w:val="0"/>
          <w:numId w:val="18"/>
        </w:numPr>
        <w:ind w:leftChars="0"/>
        <w:jc w:val="both"/>
        <w:rPr>
          <w:rFonts w:ascii="Rockwell" w:eastAsia="絡遺羹" w:hAnsi="Rockwell" w:cs="Arial"/>
          <w:kern w:val="0"/>
        </w:rPr>
      </w:pPr>
      <w:r w:rsidRPr="000C228A">
        <w:rPr>
          <w:rFonts w:ascii="Rockwell" w:eastAsia="絡遺羹" w:hAnsi="Rockwell" w:cs="Arial"/>
          <w:kern w:val="0"/>
          <w:lang w:eastAsia="zh-HK"/>
        </w:rPr>
        <w:t>_______</w:t>
      </w:r>
      <w:r>
        <w:rPr>
          <w:rFonts w:ascii="Rockwell" w:eastAsia="絡遺羹" w:hAnsi="Rockwell" w:cs="Arial"/>
          <w:kern w:val="0"/>
        </w:rPr>
        <w:t>________________________________________________________________</w:t>
      </w:r>
    </w:p>
    <w:p w:rsidR="00776470" w:rsidRDefault="00776470" w:rsidP="00B941D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B941D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jc w:val="both"/>
        <w:rPr>
          <w:rFonts w:eastAsia="絡遺羹" w:cs="Arial"/>
          <w:kern w:val="0"/>
        </w:rPr>
      </w:pPr>
    </w:p>
    <w:p w:rsidR="00776470" w:rsidRDefault="00776470" w:rsidP="00CA65E0">
      <w:pPr>
        <w:widowControl/>
        <w:jc w:val="both"/>
        <w:rPr>
          <w:rFonts w:eastAsia="絡遺羹" w:cs="Arial"/>
          <w:kern w:val="0"/>
        </w:rPr>
      </w:pPr>
      <w:r w:rsidRPr="00BC759B">
        <w:rPr>
          <w:rFonts w:eastAsia="絡遺羹" w:cs="Arial"/>
          <w:kern w:val="0"/>
        </w:rPr>
        <w:t>PERSONAL:</w:t>
      </w:r>
    </w:p>
    <w:p w:rsidR="00776470" w:rsidRDefault="00776470" w:rsidP="002455B5">
      <w:pPr>
        <w:widowControl/>
        <w:numPr>
          <w:ilvl w:val="0"/>
          <w:numId w:val="17"/>
        </w:numPr>
        <w:spacing w:after="200" w:line="276" w:lineRule="auto"/>
      </w:pPr>
      <w:r>
        <w:t>Encourage staff to participate in an introductory presentation on physical activity(offered by DH)</w:t>
      </w:r>
    </w:p>
    <w:p w:rsidR="00776470" w:rsidRDefault="00776470" w:rsidP="002455B5">
      <w:pPr>
        <w:widowControl/>
        <w:numPr>
          <w:ilvl w:val="0"/>
          <w:numId w:val="17"/>
        </w:numPr>
        <w:spacing w:after="200" w:line="276" w:lineRule="auto"/>
      </w:pPr>
      <w:r>
        <w:t>Arrange workshops or class health-related physical activity according to staff’s needs every ______months</w:t>
      </w:r>
    </w:p>
    <w:p w:rsidR="00776470" w:rsidRPr="007457A1" w:rsidRDefault="00776470" w:rsidP="002455B5">
      <w:pPr>
        <w:pStyle w:val="ListParagraph"/>
        <w:widowControl/>
        <w:numPr>
          <w:ilvl w:val="0"/>
          <w:numId w:val="17"/>
        </w:numPr>
        <w:spacing w:after="200" w:line="276" w:lineRule="auto"/>
        <w:ind w:leftChars="0"/>
        <w:jc w:val="both"/>
      </w:pPr>
      <w:r w:rsidRPr="007457A1">
        <w:rPr>
          <w:rFonts w:ascii="Rockwell" w:eastAsia="絡遺羹" w:hAnsi="Rockwell" w:cs="Arial"/>
          <w:kern w:val="0"/>
        </w:rPr>
        <w:lastRenderedPageBreak/>
        <w:t xml:space="preserve">Dissimilate </w:t>
      </w:r>
      <w:r>
        <w:rPr>
          <w:rFonts w:ascii="Rockwell" w:eastAsia="絡遺羹" w:hAnsi="Rockwell" w:cs="Arial"/>
          <w:kern w:val="0"/>
        </w:rPr>
        <w:t xml:space="preserve">relevant </w:t>
      </w:r>
      <w:r w:rsidRPr="007457A1">
        <w:rPr>
          <w:rFonts w:ascii="Rockwell" w:eastAsia="絡遺羹" w:hAnsi="Rockwell" w:cs="Arial"/>
          <w:kern w:val="0"/>
        </w:rPr>
        <w:t xml:space="preserve">online resources provided by DH on </w:t>
      </w:r>
      <w:r w:rsidRPr="007457A1">
        <w:rPr>
          <w:rFonts w:ascii="Rockwell" w:eastAsia="絡遺羹" w:hAnsi="Rockwell" w:cs="Arial"/>
          <w:kern w:val="0"/>
          <w:u w:val="single"/>
        </w:rPr>
        <w:t>monthly</w:t>
      </w:r>
      <w:r w:rsidRPr="007457A1">
        <w:rPr>
          <w:rFonts w:ascii="Rockwell" w:eastAsia="絡遺羹" w:hAnsi="Rockwell" w:cs="Arial"/>
          <w:kern w:val="0"/>
        </w:rPr>
        <w:t xml:space="preserve"> basis</w:t>
      </w:r>
    </w:p>
    <w:p w:rsidR="000A1E69" w:rsidRDefault="00776470" w:rsidP="002455B5">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lang w:eastAsia="zh-HK"/>
        </w:rPr>
        <w:t xml:space="preserve">Introduce websites with physical activity information/materials, e.g. </w:t>
      </w:r>
      <w:hyperlink r:id="rId17" w:history="1">
        <w:r w:rsidRPr="00F9513E">
          <w:rPr>
            <w:rStyle w:val="Hyperlink"/>
            <w:rFonts w:ascii="Rockwell" w:eastAsia="絡遺羹" w:hAnsi="Rockwell" w:cs="Arial"/>
            <w:kern w:val="0"/>
            <w:lang w:eastAsia="zh-HK"/>
          </w:rPr>
          <w:t>www.cheu.gov.hk</w:t>
        </w:r>
      </w:hyperlink>
      <w:r>
        <w:rPr>
          <w:rFonts w:ascii="Rockwell" w:eastAsia="絡遺羹" w:hAnsi="Rockwell" w:cs="Arial"/>
          <w:kern w:val="0"/>
          <w:lang w:eastAsia="zh-HK"/>
        </w:rPr>
        <w:t xml:space="preserve">, </w:t>
      </w:r>
      <w:hyperlink r:id="rId18" w:history="1">
        <w:r w:rsidR="000A1E69" w:rsidRPr="000410E4">
          <w:rPr>
            <w:rStyle w:val="Hyperlink"/>
            <w:rFonts w:ascii="Rockwell" w:eastAsia="絡遺羹" w:hAnsi="Rockwell" w:cs="Arial"/>
            <w:kern w:val="0"/>
            <w:lang w:eastAsia="zh-HK"/>
          </w:rPr>
          <w:t>http://www.healthatwork.gov.hk</w:t>
        </w:r>
      </w:hyperlink>
    </w:p>
    <w:p w:rsidR="00776470" w:rsidRPr="00CD150E" w:rsidRDefault="00776470" w:rsidP="002455B5">
      <w:pPr>
        <w:pStyle w:val="ListParagraph"/>
        <w:widowControl/>
        <w:numPr>
          <w:ilvl w:val="0"/>
          <w:numId w:val="17"/>
        </w:numPr>
        <w:ind w:leftChars="0"/>
        <w:jc w:val="both"/>
        <w:rPr>
          <w:rFonts w:ascii="Rockwell" w:eastAsia="絡遺羹" w:hAnsi="Rockwell" w:cs="Arial"/>
          <w:kern w:val="0"/>
        </w:rPr>
      </w:pPr>
      <w:r w:rsidRPr="00CD150E">
        <w:rPr>
          <w:rFonts w:ascii="Rockwell" w:eastAsia="絡遺羹" w:hAnsi="Rockwell" w:cs="Arial"/>
          <w:kern w:val="0"/>
          <w:lang w:eastAsia="zh-HK"/>
        </w:rPr>
        <w:t xml:space="preserve">Provide a corner for </w:t>
      </w:r>
      <w:r>
        <w:rPr>
          <w:rFonts w:ascii="Rockwell" w:eastAsia="絡遺羹" w:hAnsi="Rockwell" w:cs="Arial"/>
          <w:kern w:val="0"/>
          <w:lang w:eastAsia="zh-HK"/>
        </w:rPr>
        <w:t>physical activity</w:t>
      </w:r>
      <w:r w:rsidRPr="00CD150E">
        <w:rPr>
          <w:rFonts w:ascii="Rockwell" w:eastAsia="絡遺羹" w:hAnsi="Rockwell" w:cs="Arial"/>
          <w:kern w:val="0"/>
          <w:lang w:eastAsia="zh-HK"/>
        </w:rPr>
        <w:t xml:space="preserve"> information in the corporate newsletter</w:t>
      </w:r>
    </w:p>
    <w:p w:rsidR="00776470" w:rsidRDefault="00776470" w:rsidP="00CA65E0">
      <w:pPr>
        <w:widowControl/>
        <w:numPr>
          <w:ilvl w:val="0"/>
          <w:numId w:val="17"/>
        </w:numPr>
        <w:spacing w:after="200" w:line="276" w:lineRule="auto"/>
        <w:jc w:val="both"/>
        <w:rPr>
          <w:rFonts w:eastAsia="絡遺羹" w:cs="Arial"/>
          <w:kern w:val="0"/>
        </w:rPr>
      </w:pPr>
      <w:r w:rsidRPr="00E00916">
        <w:rPr>
          <w:rFonts w:eastAsia="絡遺羹" w:cs="Arial"/>
          <w:kern w:val="0"/>
          <w:lang w:eastAsia="zh-HK"/>
        </w:rPr>
        <w:t>Purchase and place physical activity magazine for staff</w:t>
      </w:r>
    </w:p>
    <w:p w:rsidR="00776470" w:rsidRPr="0039434B" w:rsidRDefault="00776470" w:rsidP="00CA65E0">
      <w:pPr>
        <w:widowControl/>
        <w:numPr>
          <w:ilvl w:val="0"/>
          <w:numId w:val="17"/>
        </w:numPr>
        <w:spacing w:after="200" w:line="276" w:lineRule="auto"/>
        <w:jc w:val="both"/>
        <w:rPr>
          <w:rFonts w:eastAsia="絡遺羹" w:cs="Arial"/>
          <w:kern w:val="0"/>
        </w:rPr>
      </w:pPr>
      <w:r w:rsidRPr="00DA40A3">
        <w:t>Encourage employees to utilise the existing PA resources under LCSD, e.g. joining the “Quality Walk” with flexible working hours, “Hiking Scheme” (on Sunday) in a team</w:t>
      </w:r>
    </w:p>
    <w:p w:rsidR="00776470" w:rsidRPr="00E00916" w:rsidRDefault="00776470" w:rsidP="00B941DE">
      <w:pPr>
        <w:widowControl/>
        <w:jc w:val="both"/>
        <w:rPr>
          <w:rFonts w:eastAsia="絡遺羹" w:cs="Arial"/>
          <w:color w:val="9D9D9D"/>
          <w:kern w:val="0"/>
          <w:u w:val="single"/>
          <w:lang w:eastAsia="zh-HK"/>
        </w:rPr>
      </w:pPr>
      <w:r>
        <w:rPr>
          <w:rFonts w:eastAsia="絡遺羹" w:cs="Arial"/>
          <w:color w:val="9D9D9D"/>
          <w:kern w:val="0"/>
          <w:u w:val="single"/>
          <w:lang w:eastAsia="zh-HK"/>
        </w:rPr>
        <w:t>Other ideas:</w:t>
      </w:r>
    </w:p>
    <w:p w:rsidR="00776470" w:rsidRDefault="00776470" w:rsidP="00B941DE">
      <w:pPr>
        <w:pStyle w:val="ListParagraph"/>
        <w:widowControl/>
        <w:numPr>
          <w:ilvl w:val="0"/>
          <w:numId w:val="18"/>
        </w:numPr>
        <w:ind w:leftChars="0"/>
        <w:jc w:val="both"/>
        <w:rPr>
          <w:rFonts w:ascii="Rockwell" w:eastAsia="絡遺羹" w:hAnsi="Rockwell" w:cs="Arial"/>
          <w:kern w:val="0"/>
        </w:rPr>
      </w:pPr>
      <w:r w:rsidRPr="000C228A">
        <w:rPr>
          <w:rFonts w:ascii="Rockwell" w:eastAsia="絡遺羹" w:hAnsi="Rockwell" w:cs="Arial"/>
          <w:kern w:val="0"/>
          <w:lang w:eastAsia="zh-HK"/>
        </w:rPr>
        <w:t>_______</w:t>
      </w:r>
      <w:r>
        <w:rPr>
          <w:rFonts w:ascii="Rockwell" w:eastAsia="絡遺羹" w:hAnsi="Rockwell" w:cs="Arial"/>
          <w:kern w:val="0"/>
        </w:rPr>
        <w:t>________________________________________________________________</w:t>
      </w:r>
    </w:p>
    <w:p w:rsidR="00776470" w:rsidRDefault="00776470" w:rsidP="00B941DE">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410707">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Pr="00410707" w:rsidRDefault="00776470" w:rsidP="00410707">
      <w:pPr>
        <w:widowControl/>
        <w:jc w:val="both"/>
        <w:rPr>
          <w:rFonts w:eastAsia="微軟正黑體"/>
          <w:b/>
          <w:bCs/>
          <w:color w:val="E40059"/>
          <w:kern w:val="0"/>
          <w:sz w:val="28"/>
          <w:szCs w:val="52"/>
        </w:rPr>
      </w:pPr>
      <w:r w:rsidRPr="00410707">
        <w:rPr>
          <w:rFonts w:eastAsia="絡遺羹" w:cs="Arial"/>
          <w:kern w:val="0"/>
        </w:rPr>
        <w:br w:type="page"/>
      </w:r>
      <w:bookmarkStart w:id="19" w:name="_Toc354653271"/>
      <w:bookmarkStart w:id="20" w:name="_Toc354654913"/>
      <w:bookmarkEnd w:id="19"/>
      <w:bookmarkEnd w:id="20"/>
      <w:r w:rsidRPr="00410707">
        <w:rPr>
          <w:rFonts w:eastAsia="微軟正黑體"/>
          <w:b/>
          <w:bCs/>
          <w:color w:val="E40059"/>
          <w:kern w:val="0"/>
          <w:sz w:val="28"/>
          <w:szCs w:val="52"/>
        </w:rPr>
        <w:lastRenderedPageBreak/>
        <w:t xml:space="preserve">(6) </w:t>
      </w:r>
      <w:bookmarkStart w:id="21" w:name="_Toc354658073"/>
      <w:bookmarkStart w:id="22" w:name="_Toc354653272"/>
      <w:bookmarkStart w:id="23" w:name="_Toc354654914"/>
      <w:r w:rsidRPr="00410707">
        <w:rPr>
          <w:rFonts w:eastAsia="微軟正黑體"/>
          <w:b/>
          <w:bCs/>
          <w:color w:val="E40059"/>
          <w:kern w:val="0"/>
          <w:sz w:val="28"/>
          <w:szCs w:val="52"/>
        </w:rPr>
        <w:t>To get everyone involved</w:t>
      </w:r>
      <w:bookmarkEnd w:id="21"/>
      <w:r w:rsidRPr="00410707">
        <w:rPr>
          <w:rFonts w:eastAsia="微軟正黑體"/>
          <w:b/>
          <w:bCs/>
          <w:color w:val="E40059"/>
          <w:kern w:val="0"/>
          <w:sz w:val="28"/>
          <w:szCs w:val="52"/>
        </w:rPr>
        <w:t xml:space="preserve"> </w:t>
      </w:r>
      <w:bookmarkEnd w:id="22"/>
      <w:bookmarkEnd w:id="23"/>
    </w:p>
    <w:p w:rsidR="00776470" w:rsidRPr="007457A1" w:rsidRDefault="002F6485" w:rsidP="00DB3922">
      <w:pPr>
        <w:widowControl/>
        <w:jc w:val="both"/>
        <w:rPr>
          <w:rFonts w:eastAsia="絡遺羹" w:cs="Arial"/>
          <w:kern w:val="0"/>
        </w:rPr>
      </w:pPr>
      <w:r>
        <w:rPr>
          <w:noProof/>
          <w:lang w:val="en-US" w:bidi="ne-NP"/>
        </w:rPr>
        <w:drawing>
          <wp:anchor distT="0" distB="0" distL="114300" distR="114300" simplePos="0" relativeHeight="251651584" behindDoc="0" locked="0" layoutInCell="1" allowOverlap="1">
            <wp:simplePos x="0" y="0"/>
            <wp:positionH relativeFrom="column">
              <wp:posOffset>5895340</wp:posOffset>
            </wp:positionH>
            <wp:positionV relativeFrom="paragraph">
              <wp:posOffset>36195</wp:posOffset>
            </wp:positionV>
            <wp:extent cx="740410" cy="937260"/>
            <wp:effectExtent l="152400" t="95250" r="135890" b="723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rot="1102365">
                      <a:off x="0" y="0"/>
                      <a:ext cx="740410" cy="937260"/>
                    </a:xfrm>
                    <a:prstGeom prst="rect">
                      <a:avLst/>
                    </a:prstGeom>
                    <a:noFill/>
                  </pic:spPr>
                </pic:pic>
              </a:graphicData>
            </a:graphic>
          </wp:anchor>
        </w:drawing>
      </w:r>
      <w:r w:rsidR="00F51BCB" w:rsidRPr="00F51BCB">
        <w:rPr>
          <w:noProof/>
          <w:lang w:val="en-US"/>
        </w:rPr>
        <w:pict>
          <v:shape id="_x0000_s1038" type="#_x0000_t62" style="position:absolute;left:0;text-align:left;margin-left:259.85pt;margin-top:-81.95pt;width:254.5pt;height:89.5pt;z-index:251663872;mso-position-horizontal-relative:text;mso-position-vertical-relative:text" adj="17946,25003">
            <v:textbox>
              <w:txbxContent>
                <w:p w:rsidR="00776470" w:rsidRDefault="00776470" w:rsidP="00463243">
                  <w:r>
                    <w:t>Environmental changes are very important in sustaining physical activity.</w:t>
                  </w:r>
                </w:p>
                <w:p w:rsidR="00776470" w:rsidRPr="00BA31D0" w:rsidRDefault="00776470" w:rsidP="00AE6C8C">
                  <w:pPr>
                    <w:jc w:val="center"/>
                    <w:rPr>
                      <w:b/>
                      <w:color w:val="2B70FF"/>
                    </w:rPr>
                  </w:pPr>
                  <w:r w:rsidRPr="00BA31D0">
                    <w:rPr>
                      <w:b/>
                      <w:color w:val="2B70FF"/>
                    </w:rPr>
                    <w:t>Make at Least One</w:t>
                  </w:r>
                </w:p>
                <w:p w:rsidR="00776470" w:rsidRDefault="00776470" w:rsidP="00AE6C8C">
                  <w:pPr>
                    <w:jc w:val="center"/>
                  </w:pPr>
                  <w:r w:rsidRPr="00BA31D0">
                    <w:rPr>
                      <w:b/>
                      <w:color w:val="2B70FF"/>
                    </w:rPr>
                    <w:t>Environmental Change!</w:t>
                  </w:r>
                </w:p>
                <w:p w:rsidR="00776470" w:rsidRPr="005E1E0E" w:rsidRDefault="00776470" w:rsidP="00AE6C8C"/>
              </w:txbxContent>
            </v:textbox>
          </v:shape>
        </w:pict>
      </w:r>
      <w:r w:rsidR="00776470" w:rsidRPr="00BC759B">
        <w:rPr>
          <w:rFonts w:eastAsia="絡遺羹" w:cs="Arial"/>
          <w:kern w:val="0"/>
        </w:rPr>
        <w:t>ENVIRONMENTAL</w:t>
      </w:r>
    </w:p>
    <w:p w:rsidR="00776470" w:rsidRDefault="00776470" w:rsidP="00DB3922">
      <w:pPr>
        <w:pStyle w:val="NoSpacing"/>
        <w:numPr>
          <w:ilvl w:val="0"/>
          <w:numId w:val="27"/>
        </w:numPr>
        <w:jc w:val="both"/>
      </w:pPr>
      <w:r w:rsidRPr="00C54B26">
        <w:t xml:space="preserve">Giving gifts which could promote </w:t>
      </w:r>
      <w:r>
        <w:t xml:space="preserve">physical activity </w:t>
      </w:r>
      <w:r w:rsidRPr="00C54B26">
        <w:t xml:space="preserve">when appropriate e.g. </w:t>
      </w:r>
    </w:p>
    <w:p w:rsidR="00776470" w:rsidRDefault="00776470" w:rsidP="00DB3922">
      <w:pPr>
        <w:pStyle w:val="NoSpacing"/>
        <w:numPr>
          <w:ilvl w:val="1"/>
          <w:numId w:val="27"/>
        </w:numPr>
        <w:jc w:val="both"/>
      </w:pPr>
      <w:r w:rsidRPr="00C54B26">
        <w:t xml:space="preserve">choose </w:t>
      </w:r>
      <w:r>
        <w:t xml:space="preserve">physical activity related products (e.g. </w:t>
      </w:r>
      <w:r w:rsidRPr="00C54B26">
        <w:t>s</w:t>
      </w:r>
      <w:r>
        <w:t xml:space="preserve">portswear, sport </w:t>
      </w:r>
    </w:p>
    <w:p w:rsidR="00776470" w:rsidRDefault="00776470" w:rsidP="001263F8">
      <w:pPr>
        <w:pStyle w:val="NoSpacing"/>
        <w:ind w:left="960"/>
        <w:jc w:val="both"/>
      </w:pPr>
      <w:r>
        <w:t xml:space="preserve">accessories, sport shops coupons, etc.) </w:t>
      </w:r>
      <w:r w:rsidRPr="00C54B26">
        <w:t>as</w:t>
      </w:r>
      <w:r>
        <w:t xml:space="preserve"> </w:t>
      </w:r>
      <w:r w:rsidRPr="00C54B26">
        <w:t xml:space="preserve">lucky draw gift in annual dinner; or </w:t>
      </w:r>
    </w:p>
    <w:p w:rsidR="00776470" w:rsidRDefault="00776470" w:rsidP="00DB3922">
      <w:pPr>
        <w:pStyle w:val="NoSpacing"/>
        <w:numPr>
          <w:ilvl w:val="0"/>
          <w:numId w:val="27"/>
        </w:numPr>
        <w:jc w:val="both"/>
        <w:rPr>
          <w:rFonts w:eastAsia="絡遺羹" w:cs="Arial"/>
          <w:kern w:val="0"/>
        </w:rPr>
      </w:pPr>
      <w:r>
        <w:rPr>
          <w:rFonts w:eastAsia="絡遺羹" w:cs="Arial"/>
          <w:kern w:val="0"/>
        </w:rPr>
        <w:t>Invite staffs in all levels to participate – including senior/middle management</w:t>
      </w:r>
      <w:r>
        <w:rPr>
          <w:rFonts w:eastAsia="絡遺羹" w:cs="Arial"/>
          <w:kern w:val="0"/>
          <w:lang w:eastAsia="zh-HK"/>
        </w:rPr>
        <w:t xml:space="preserve"> as role models</w:t>
      </w:r>
    </w:p>
    <w:p w:rsidR="00776470" w:rsidRDefault="00776470" w:rsidP="00DB3922">
      <w:pPr>
        <w:pStyle w:val="NoSpacing"/>
        <w:numPr>
          <w:ilvl w:val="0"/>
          <w:numId w:val="27"/>
        </w:numPr>
        <w:jc w:val="both"/>
        <w:rPr>
          <w:rFonts w:eastAsia="絡遺羹" w:cs="Arial"/>
          <w:kern w:val="0"/>
        </w:rPr>
      </w:pPr>
      <w:r>
        <w:rPr>
          <w:rFonts w:eastAsia="絡遺羹" w:cs="Arial"/>
          <w:kern w:val="0"/>
        </w:rPr>
        <w:t xml:space="preserve">Announce the Physical Active Policy </w:t>
      </w:r>
      <w:r>
        <w:rPr>
          <w:rFonts w:eastAsia="絡遺羹" w:cs="Arial"/>
          <w:kern w:val="0"/>
          <w:lang w:eastAsia="zh-HK"/>
        </w:rPr>
        <w:t xml:space="preserve">and activities </w:t>
      </w:r>
      <w:r>
        <w:rPr>
          <w:rFonts w:eastAsia="絡遺羹" w:cs="Arial"/>
          <w:kern w:val="0"/>
        </w:rPr>
        <w:t>to all staffs at all levels</w:t>
      </w:r>
    </w:p>
    <w:p w:rsidR="00776470" w:rsidRPr="00D31487" w:rsidRDefault="00776470" w:rsidP="00DB3922">
      <w:pPr>
        <w:pStyle w:val="NoSpacing"/>
        <w:numPr>
          <w:ilvl w:val="0"/>
          <w:numId w:val="27"/>
        </w:numPr>
        <w:jc w:val="both"/>
        <w:rPr>
          <w:rFonts w:eastAsia="絡遺羹" w:cs="Arial"/>
          <w:kern w:val="0"/>
        </w:rPr>
      </w:pPr>
      <w:r w:rsidRPr="00C54B26">
        <w:t xml:space="preserve">Arrange a recognition scheme / staff nomination scheme with award/ incentive for those having good progress in adopting a healthier </w:t>
      </w:r>
      <w:r>
        <w:t xml:space="preserve">exercise </w:t>
      </w:r>
      <w:r w:rsidRPr="00C54B26">
        <w:t>habits by:</w:t>
      </w:r>
      <w:r>
        <w:t xml:space="preserve"> gift / prize / recognition / announcement</w:t>
      </w:r>
    </w:p>
    <w:p w:rsidR="00776470" w:rsidRDefault="00776470" w:rsidP="00DB3922">
      <w:pPr>
        <w:pStyle w:val="NoSpacing"/>
        <w:numPr>
          <w:ilvl w:val="0"/>
          <w:numId w:val="27"/>
        </w:numPr>
        <w:jc w:val="both"/>
        <w:rPr>
          <w:rFonts w:eastAsia="絡遺羹" w:cs="Arial"/>
          <w:kern w:val="0"/>
        </w:rPr>
      </w:pPr>
      <w:r>
        <w:rPr>
          <w:rFonts w:eastAsia="絡遺羹" w:cs="Arial"/>
          <w:kern w:val="0"/>
        </w:rPr>
        <w:t>Collect activity ideas from staffs, through: survey / suggestion box</w:t>
      </w:r>
    </w:p>
    <w:p w:rsidR="00776470" w:rsidRPr="007D157F" w:rsidRDefault="00776470" w:rsidP="00DB3922">
      <w:pPr>
        <w:pStyle w:val="NoSpacing"/>
        <w:numPr>
          <w:ilvl w:val="0"/>
          <w:numId w:val="27"/>
        </w:numPr>
        <w:jc w:val="both"/>
        <w:rPr>
          <w:rFonts w:eastAsia="絡遺羹" w:cs="Arial"/>
          <w:kern w:val="0"/>
        </w:rPr>
      </w:pPr>
      <w:r>
        <w:rPr>
          <w:rFonts w:eastAsia="絡遺羹" w:cs="Arial"/>
          <w:kern w:val="0"/>
          <w:lang w:eastAsia="zh-HK"/>
        </w:rPr>
        <w:t xml:space="preserve">Launching of staff slogan competition on physical exercise with </w:t>
      </w:r>
      <w:r>
        <w:t>gift / prize / recognition / announcement</w:t>
      </w:r>
    </w:p>
    <w:p w:rsidR="00776470" w:rsidRDefault="00776470" w:rsidP="00DB3922">
      <w:pPr>
        <w:pStyle w:val="NoSpacing"/>
        <w:numPr>
          <w:ilvl w:val="0"/>
          <w:numId w:val="27"/>
        </w:numPr>
        <w:jc w:val="both"/>
        <w:rPr>
          <w:rFonts w:eastAsia="絡遺羹" w:cs="Arial"/>
          <w:kern w:val="0"/>
        </w:rPr>
      </w:pPr>
      <w:r>
        <w:t>Launch “Sports-wear Day” to encourage staff participation in physical activity at work</w:t>
      </w:r>
    </w:p>
    <w:p w:rsidR="00776470" w:rsidRPr="00D31487" w:rsidRDefault="00776470" w:rsidP="00DB3922">
      <w:pPr>
        <w:pStyle w:val="NoSpacing"/>
        <w:numPr>
          <w:ilvl w:val="0"/>
          <w:numId w:val="27"/>
        </w:numPr>
      </w:pPr>
      <w:r w:rsidRPr="00C54B26">
        <w:t>Monitor staff absentee, turn-over rate, number of staff participation in activities, frequency of healthy eating, job performance progress &amp; satisfaction, etc. to monito</w:t>
      </w:r>
      <w:r>
        <w:t>r the progress of the project</w:t>
      </w:r>
    </w:p>
    <w:p w:rsidR="00776470" w:rsidRPr="00E23DE0" w:rsidRDefault="00776470" w:rsidP="00DB3922">
      <w:pPr>
        <w:widowControl/>
        <w:jc w:val="both"/>
        <w:rPr>
          <w:rFonts w:eastAsia="絡遺羹" w:cs="Arial"/>
          <w:color w:val="9D9D9D"/>
          <w:kern w:val="0"/>
          <w:u w:val="single"/>
        </w:rPr>
      </w:pPr>
      <w:r w:rsidRPr="00E23DE0">
        <w:rPr>
          <w:rFonts w:eastAsia="絡遺羹" w:cs="Arial"/>
          <w:color w:val="9D9D9D"/>
          <w:kern w:val="0"/>
          <w:u w:val="single"/>
        </w:rPr>
        <w:t>Other ideas:</w:t>
      </w:r>
    </w:p>
    <w:p w:rsidR="00776470" w:rsidRDefault="00776470" w:rsidP="00DB392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DB392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DB3922">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DB3922">
      <w:pPr>
        <w:widowControl/>
        <w:jc w:val="both"/>
        <w:rPr>
          <w:rFonts w:eastAsia="絡遺羹" w:cs="Arial"/>
          <w:kern w:val="0"/>
        </w:rPr>
      </w:pPr>
    </w:p>
    <w:p w:rsidR="00776470" w:rsidRDefault="00776470" w:rsidP="00DB3922">
      <w:pPr>
        <w:widowControl/>
        <w:jc w:val="both"/>
        <w:rPr>
          <w:rFonts w:eastAsia="絡遺羹" w:cs="Arial"/>
          <w:kern w:val="0"/>
        </w:rPr>
      </w:pPr>
    </w:p>
    <w:p w:rsidR="00776470" w:rsidRPr="00BC759B" w:rsidRDefault="00776470" w:rsidP="00DB3922">
      <w:pPr>
        <w:widowControl/>
        <w:jc w:val="both"/>
        <w:rPr>
          <w:rFonts w:eastAsia="絡遺羹" w:cs="Arial"/>
          <w:kern w:val="0"/>
        </w:rPr>
      </w:pPr>
      <w:r w:rsidRPr="00BC759B">
        <w:rPr>
          <w:rFonts w:eastAsia="絡遺羹" w:cs="Arial"/>
          <w:kern w:val="0"/>
        </w:rPr>
        <w:t>PERSONAL:</w:t>
      </w:r>
    </w:p>
    <w:p w:rsidR="00776470" w:rsidRDefault="00776470" w:rsidP="00DB392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Organise on-site physical activity programme / talk / workshop every ____ months.</w:t>
      </w:r>
    </w:p>
    <w:p w:rsidR="00776470" w:rsidRDefault="00776470" w:rsidP="00DB392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 xml:space="preserve">Dissimilate online resources provided by DH on </w:t>
      </w:r>
      <w:r w:rsidRPr="00E3610B">
        <w:rPr>
          <w:rFonts w:ascii="Rockwell" w:eastAsia="絡遺羹" w:hAnsi="Rockwell" w:cs="Arial"/>
          <w:kern w:val="0"/>
          <w:u w:val="single"/>
        </w:rPr>
        <w:t>monthly</w:t>
      </w:r>
      <w:r>
        <w:rPr>
          <w:rFonts w:ascii="Rockwell" w:eastAsia="絡遺羹" w:hAnsi="Rockwell" w:cs="Arial"/>
          <w:kern w:val="0"/>
        </w:rPr>
        <w:t xml:space="preserve"> basis</w:t>
      </w:r>
    </w:p>
    <w:p w:rsidR="000A1E69" w:rsidRDefault="00776470" w:rsidP="00DB392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 xml:space="preserve">Introduce websites with physical activity information/materials, e.g. </w:t>
      </w:r>
      <w:hyperlink r:id="rId19" w:history="1">
        <w:r w:rsidRPr="00F9513E">
          <w:rPr>
            <w:rStyle w:val="Hyperlink"/>
            <w:rFonts w:ascii="Rockwell" w:eastAsia="絡遺羹" w:hAnsi="Rockwell" w:cs="Arial"/>
            <w:kern w:val="0"/>
            <w:lang w:eastAsia="zh-HK"/>
          </w:rPr>
          <w:t>www.cheu.gov.hk</w:t>
        </w:r>
      </w:hyperlink>
      <w:r>
        <w:rPr>
          <w:rFonts w:ascii="Rockwell" w:eastAsia="絡遺羹" w:hAnsi="Rockwell" w:cs="Arial"/>
          <w:kern w:val="0"/>
          <w:lang w:eastAsia="zh-HK"/>
        </w:rPr>
        <w:t xml:space="preserve">, </w:t>
      </w:r>
      <w:hyperlink r:id="rId20" w:history="1">
        <w:r w:rsidR="000A1E69" w:rsidRPr="000410E4">
          <w:rPr>
            <w:rStyle w:val="Hyperlink"/>
            <w:rFonts w:ascii="Rockwell" w:eastAsia="絡遺羹" w:hAnsi="Rockwell" w:cs="Arial"/>
            <w:kern w:val="0"/>
            <w:lang w:eastAsia="zh-HK"/>
          </w:rPr>
          <w:t>http://www.healthatwork.gov.hk</w:t>
        </w:r>
      </w:hyperlink>
    </w:p>
    <w:p w:rsidR="00776470" w:rsidRPr="00CD150E" w:rsidRDefault="00776470" w:rsidP="00DB3922">
      <w:pPr>
        <w:pStyle w:val="ListParagraph"/>
        <w:widowControl/>
        <w:numPr>
          <w:ilvl w:val="0"/>
          <w:numId w:val="18"/>
        </w:numPr>
        <w:ind w:leftChars="0"/>
        <w:jc w:val="both"/>
        <w:rPr>
          <w:rFonts w:ascii="Rockwell" w:eastAsia="絡遺羹" w:hAnsi="Rockwell" w:cs="Arial"/>
          <w:kern w:val="0"/>
        </w:rPr>
      </w:pPr>
      <w:r w:rsidRPr="00CD150E">
        <w:rPr>
          <w:rFonts w:ascii="Rockwell" w:eastAsia="絡遺羹" w:hAnsi="Rockwell" w:cs="Arial"/>
          <w:kern w:val="0"/>
          <w:lang w:eastAsia="zh-HK"/>
        </w:rPr>
        <w:t xml:space="preserve">Provide a corner for </w:t>
      </w:r>
      <w:r>
        <w:rPr>
          <w:rFonts w:ascii="Rockwell" w:eastAsia="絡遺羹" w:hAnsi="Rockwell" w:cs="Arial"/>
          <w:kern w:val="0"/>
          <w:lang w:eastAsia="zh-HK"/>
        </w:rPr>
        <w:t>physical activity</w:t>
      </w:r>
      <w:r w:rsidRPr="00CD150E">
        <w:rPr>
          <w:rFonts w:ascii="Rockwell" w:eastAsia="絡遺羹" w:hAnsi="Rockwell" w:cs="Arial"/>
          <w:kern w:val="0"/>
          <w:lang w:eastAsia="zh-HK"/>
        </w:rPr>
        <w:t xml:space="preserve"> information in the corporate newsletter</w:t>
      </w:r>
    </w:p>
    <w:p w:rsidR="00776470" w:rsidRDefault="00776470" w:rsidP="00DB392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lang w:eastAsia="zh-HK"/>
        </w:rPr>
        <w:t>Purchase and place physical activity g magazine for staff</w:t>
      </w:r>
    </w:p>
    <w:p w:rsidR="00776470" w:rsidRPr="00E23DE0" w:rsidRDefault="00776470" w:rsidP="00DB3922">
      <w:pPr>
        <w:widowControl/>
        <w:jc w:val="both"/>
        <w:rPr>
          <w:rFonts w:eastAsia="絡遺羹" w:cs="Arial"/>
          <w:color w:val="9D9D9D"/>
          <w:kern w:val="0"/>
          <w:u w:val="single"/>
        </w:rPr>
      </w:pPr>
      <w:r w:rsidRPr="00E23DE0">
        <w:rPr>
          <w:rFonts w:eastAsia="絡遺羹" w:cs="Arial"/>
          <w:color w:val="9D9D9D"/>
          <w:kern w:val="0"/>
          <w:u w:val="single"/>
        </w:rPr>
        <w:t>Other ideas:</w:t>
      </w:r>
    </w:p>
    <w:p w:rsidR="00776470" w:rsidRDefault="00776470" w:rsidP="00DB392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DB392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DB3922">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DB3922">
      <w:pPr>
        <w:widowControl/>
        <w:rPr>
          <w:rFonts w:eastAsia="絡遺羹" w:cs="Arial"/>
          <w:kern w:val="0"/>
        </w:rPr>
      </w:pPr>
      <w:r>
        <w:rPr>
          <w:rFonts w:eastAsia="絡遺羹" w:cs="Arial"/>
          <w:kern w:val="0"/>
        </w:rPr>
        <w:br w:type="page"/>
      </w:r>
    </w:p>
    <w:p w:rsidR="00776470" w:rsidRPr="00AA6659" w:rsidRDefault="00F51BCB" w:rsidP="00410707">
      <w:pPr>
        <w:pStyle w:val="Heading1"/>
        <w:rPr>
          <w:rFonts w:eastAsia="絡遺羹" w:cs="Arial"/>
          <w:color w:val="E40059"/>
          <w:kern w:val="0"/>
        </w:rPr>
      </w:pPr>
      <w:r w:rsidRPr="00F51BCB">
        <w:rPr>
          <w:noProof/>
          <w:lang w:val="en-US"/>
        </w:rPr>
        <w:pict>
          <v:shape id="_x0000_s1039" type="#_x0000_t62" style="position:absolute;margin-left:282pt;margin-top:-45.25pt;width:254.5pt;height:89.5pt;z-index:251664896" adj="18791,25003">
            <v:textbox style="mso-next-textbox:#_x0000_s1039">
              <w:txbxContent>
                <w:p w:rsidR="00776470" w:rsidRDefault="00776470" w:rsidP="00463243">
                  <w:r>
                    <w:t>Environmental changes are very important in sustaining physical activity.</w:t>
                  </w:r>
                </w:p>
                <w:p w:rsidR="00776470" w:rsidRPr="00BA31D0" w:rsidRDefault="00776470" w:rsidP="00AE6C8C">
                  <w:pPr>
                    <w:jc w:val="center"/>
                    <w:rPr>
                      <w:b/>
                      <w:color w:val="2B70FF"/>
                    </w:rPr>
                  </w:pPr>
                  <w:r w:rsidRPr="00BA31D0">
                    <w:rPr>
                      <w:b/>
                      <w:color w:val="2B70FF"/>
                    </w:rPr>
                    <w:t>Make at Least One</w:t>
                  </w:r>
                </w:p>
                <w:p w:rsidR="00776470" w:rsidRDefault="00776470" w:rsidP="00AE6C8C">
                  <w:pPr>
                    <w:jc w:val="center"/>
                  </w:pPr>
                  <w:r w:rsidRPr="00BA31D0">
                    <w:rPr>
                      <w:b/>
                      <w:color w:val="2B70FF"/>
                    </w:rPr>
                    <w:t>Environmental Change!</w:t>
                  </w:r>
                </w:p>
                <w:p w:rsidR="00776470" w:rsidRPr="005E1E0E" w:rsidRDefault="00776470" w:rsidP="00AE6C8C"/>
              </w:txbxContent>
            </v:textbox>
          </v:shape>
        </w:pict>
      </w:r>
      <w:r w:rsidR="00776470">
        <w:rPr>
          <w:color w:val="E40059"/>
          <w:kern w:val="0"/>
        </w:rPr>
        <w:t>(7) Other: ______________________________</w:t>
      </w:r>
      <w:bookmarkEnd w:id="3"/>
      <w:r w:rsidR="00776470">
        <w:rPr>
          <w:color w:val="E40059"/>
          <w:kern w:val="0"/>
        </w:rPr>
        <w:t xml:space="preserve"> </w:t>
      </w:r>
      <w:bookmarkEnd w:id="4"/>
      <w:bookmarkEnd w:id="5"/>
    </w:p>
    <w:p w:rsidR="00776470" w:rsidRPr="00BC759B" w:rsidRDefault="00776470" w:rsidP="00CA65E0">
      <w:pPr>
        <w:widowControl/>
        <w:jc w:val="both"/>
        <w:rPr>
          <w:rFonts w:eastAsia="絡遺羹" w:cs="Arial"/>
          <w:kern w:val="0"/>
        </w:rPr>
      </w:pPr>
      <w:r w:rsidRPr="00BC759B">
        <w:rPr>
          <w:rFonts w:eastAsia="絡遺羹" w:cs="Arial"/>
          <w:kern w:val="0"/>
        </w:rPr>
        <w:t>ENVIRONMENTAL</w:t>
      </w:r>
    </w:p>
    <w:p w:rsidR="00776470" w:rsidRDefault="002F6485" w:rsidP="00CA65E0">
      <w:pPr>
        <w:pStyle w:val="ListParagraph"/>
        <w:widowControl/>
        <w:numPr>
          <w:ilvl w:val="0"/>
          <w:numId w:val="17"/>
        </w:numPr>
        <w:ind w:leftChars="0"/>
        <w:jc w:val="both"/>
        <w:rPr>
          <w:rFonts w:ascii="Rockwell" w:eastAsia="絡遺羹" w:hAnsi="Rockwell" w:cs="Arial"/>
          <w:kern w:val="0"/>
        </w:rPr>
      </w:pPr>
      <w:r>
        <w:rPr>
          <w:noProof/>
          <w:lang w:val="en-US" w:bidi="ne-NP"/>
        </w:rPr>
        <w:drawing>
          <wp:anchor distT="0" distB="0" distL="114300" distR="114300" simplePos="0" relativeHeight="251650560" behindDoc="0" locked="0" layoutInCell="1" allowOverlap="1">
            <wp:simplePos x="0" y="0"/>
            <wp:positionH relativeFrom="column">
              <wp:posOffset>6050280</wp:posOffset>
            </wp:positionH>
            <wp:positionV relativeFrom="paragraph">
              <wp:posOffset>80010</wp:posOffset>
            </wp:positionV>
            <wp:extent cx="736600" cy="938530"/>
            <wp:effectExtent l="152400" t="95250" r="120650" b="7112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102365">
                      <a:off x="0" y="0"/>
                      <a:ext cx="736600" cy="938530"/>
                    </a:xfrm>
                    <a:prstGeom prst="rect">
                      <a:avLst/>
                    </a:prstGeom>
                    <a:noFill/>
                  </pic:spPr>
                </pic:pic>
              </a:graphicData>
            </a:graphic>
          </wp:anchor>
        </w:drawing>
      </w:r>
      <w:r w:rsidR="00776470">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7"/>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widowControl/>
        <w:jc w:val="both"/>
        <w:rPr>
          <w:rFonts w:eastAsia="絡遺羹" w:cs="Arial"/>
          <w:kern w:val="0"/>
        </w:rPr>
      </w:pPr>
    </w:p>
    <w:p w:rsidR="00776470" w:rsidRDefault="00776470" w:rsidP="00CA65E0">
      <w:pPr>
        <w:widowControl/>
        <w:jc w:val="both"/>
        <w:rPr>
          <w:rFonts w:eastAsia="絡遺羹" w:cs="Arial"/>
          <w:kern w:val="0"/>
        </w:rPr>
      </w:pPr>
    </w:p>
    <w:p w:rsidR="00776470" w:rsidRPr="00BC759B" w:rsidRDefault="00776470" w:rsidP="00CA65E0">
      <w:pPr>
        <w:widowControl/>
        <w:jc w:val="both"/>
        <w:rPr>
          <w:rFonts w:eastAsia="絡遺羹" w:cs="Arial"/>
          <w:kern w:val="0"/>
        </w:rPr>
      </w:pPr>
      <w:r w:rsidRPr="00BC759B">
        <w:rPr>
          <w:rFonts w:eastAsia="絡遺羹" w:cs="Arial"/>
          <w:kern w:val="0"/>
        </w:rPr>
        <w:t>PERSONAL:</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Pr="0096667E" w:rsidRDefault="00776470" w:rsidP="00CA65E0">
      <w:pPr>
        <w:pStyle w:val="ListParagraph"/>
        <w:widowControl/>
        <w:numPr>
          <w:ilvl w:val="0"/>
          <w:numId w:val="18"/>
        </w:numPr>
        <w:ind w:leftChars="0"/>
        <w:jc w:val="both"/>
        <w:rPr>
          <w:rFonts w:ascii="Rockwell" w:eastAsia="絡遺羹" w:hAnsi="Rockwell" w:cs="Arial"/>
          <w:kern w:val="0"/>
        </w:rPr>
      </w:pPr>
      <w:r>
        <w:rPr>
          <w:rFonts w:ascii="Rockwell" w:eastAsia="絡遺羹" w:hAnsi="Rockwell" w:cs="Arial"/>
          <w:kern w:val="0"/>
        </w:rPr>
        <w:t>_______________________________________________________________________</w:t>
      </w:r>
    </w:p>
    <w:p w:rsidR="00776470" w:rsidRPr="00AA6659" w:rsidRDefault="00776470" w:rsidP="00CA65E0">
      <w:pPr>
        <w:widowControl/>
        <w:rPr>
          <w:rFonts w:eastAsia="絡遺羹" w:cs="Arial"/>
          <w:kern w:val="0"/>
        </w:rPr>
      </w:pPr>
    </w:p>
    <w:p w:rsidR="00776470" w:rsidRDefault="00776470" w:rsidP="00CA65E0">
      <w:pPr>
        <w:widowControl/>
        <w:rPr>
          <w:rFonts w:eastAsia="絡遺羹" w:cs="Arial"/>
          <w:kern w:val="0"/>
        </w:rPr>
      </w:pPr>
    </w:p>
    <w:p w:rsidR="00776470" w:rsidRDefault="00776470" w:rsidP="00CA65E0">
      <w:pPr>
        <w:widowControl/>
        <w:rPr>
          <w:rFonts w:eastAsia="絡遺羹" w:cs="Arial"/>
          <w:kern w:val="0"/>
        </w:rPr>
      </w:pPr>
    </w:p>
    <w:p w:rsidR="00776470" w:rsidRPr="00AA6659" w:rsidRDefault="00776470" w:rsidP="00CA65E0">
      <w:pPr>
        <w:widowControl/>
        <w:rPr>
          <w:rFonts w:eastAsia="絡遺羹" w:cs="Arial"/>
          <w:kern w:val="0"/>
        </w:rPr>
      </w:pPr>
    </w:p>
    <w:p w:rsidR="00776470" w:rsidRPr="00AA6659" w:rsidRDefault="00776470" w:rsidP="00AA6659">
      <w:pPr>
        <w:widowControl/>
        <w:rPr>
          <w:rFonts w:eastAsia="絡遺羹" w:cs="Arial"/>
          <w:kern w:val="0"/>
        </w:rPr>
      </w:pPr>
    </w:p>
    <w:sectPr w:rsidR="00776470" w:rsidRPr="00AA6659" w:rsidSect="00811E07">
      <w:footerReference w:type="default" r:id="rId2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E9E" w:rsidRDefault="00242E9E" w:rsidP="006971D2">
      <w:r>
        <w:separator/>
      </w:r>
    </w:p>
  </w:endnote>
  <w:endnote w:type="continuationSeparator" w:id="0">
    <w:p w:rsidR="00242E9E" w:rsidRDefault="00242E9E" w:rsidP="006971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Arial Unicode MS"/>
    <w:panose1 w:val="020B0604030504040204"/>
    <w:charset w:val="88"/>
    <w:family w:val="swiss"/>
    <w:pitch w:val="variable"/>
    <w:sig w:usb0="00000087" w:usb1="288F4000" w:usb2="00000016" w:usb3="00000000" w:csb0="00100009" w:csb1="00000000"/>
  </w:font>
  <w:font w:name="Rockwell">
    <w:panose1 w:val="02060603020205020403"/>
    <w:charset w:val="00"/>
    <w:family w:val="roman"/>
    <w:pitch w:val="variable"/>
    <w:sig w:usb0="00000003" w:usb1="00000000" w:usb2="00000000" w:usb3="00000000" w:csb0="000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70" w:rsidRDefault="00776470">
    <w:pPr>
      <w:pStyle w:val="Footer"/>
      <w:jc w:val="center"/>
    </w:pPr>
    <w:r>
      <w:t xml:space="preserve">Page </w:t>
    </w:r>
    <w:r w:rsidR="00F51BCB">
      <w:rPr>
        <w:b/>
      </w:rPr>
      <w:fldChar w:fldCharType="begin"/>
    </w:r>
    <w:r>
      <w:rPr>
        <w:b/>
      </w:rPr>
      <w:instrText xml:space="preserve"> PAGE </w:instrText>
    </w:r>
    <w:r w:rsidR="00F51BCB">
      <w:rPr>
        <w:b/>
      </w:rPr>
      <w:fldChar w:fldCharType="separate"/>
    </w:r>
    <w:r w:rsidR="002F6485">
      <w:rPr>
        <w:b/>
        <w:noProof/>
      </w:rPr>
      <w:t>1</w:t>
    </w:r>
    <w:r w:rsidR="00F51BCB">
      <w:rPr>
        <w:b/>
      </w:rPr>
      <w:fldChar w:fldCharType="end"/>
    </w:r>
    <w:r>
      <w:t xml:space="preserve"> of </w:t>
    </w:r>
    <w:r w:rsidR="00F51BCB">
      <w:rPr>
        <w:b/>
      </w:rPr>
      <w:fldChar w:fldCharType="begin"/>
    </w:r>
    <w:r>
      <w:rPr>
        <w:b/>
      </w:rPr>
      <w:instrText xml:space="preserve"> NUMPAGES  </w:instrText>
    </w:r>
    <w:r w:rsidR="00F51BCB">
      <w:rPr>
        <w:b/>
      </w:rPr>
      <w:fldChar w:fldCharType="separate"/>
    </w:r>
    <w:r w:rsidR="002F6485">
      <w:rPr>
        <w:b/>
        <w:noProof/>
      </w:rPr>
      <w:t>15</w:t>
    </w:r>
    <w:r w:rsidR="00F51BCB">
      <w:rPr>
        <w:b/>
      </w:rPr>
      <w:fldChar w:fldCharType="end"/>
    </w:r>
  </w:p>
  <w:p w:rsidR="00776470" w:rsidRDefault="00776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E9E" w:rsidRDefault="00242E9E" w:rsidP="006971D2">
      <w:r>
        <w:separator/>
      </w:r>
    </w:p>
  </w:footnote>
  <w:footnote w:type="continuationSeparator" w:id="0">
    <w:p w:rsidR="00242E9E" w:rsidRDefault="00242E9E" w:rsidP="00697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85E"/>
    <w:multiLevelType w:val="hybridMultilevel"/>
    <w:tmpl w:val="7F44FAB2"/>
    <w:lvl w:ilvl="0" w:tplc="9182D4DA">
      <w:start w:val="1"/>
      <w:numFmt w:val="bullet"/>
      <w:lvlText w:val=""/>
      <w:lvlJc w:val="left"/>
      <w:pPr>
        <w:ind w:left="480" w:hanging="480"/>
      </w:pPr>
      <w:rPr>
        <w:rFonts w:ascii="Wingdings" w:hAnsi="Wingdings" w:hint="default"/>
      </w:rPr>
    </w:lvl>
    <w:lvl w:ilvl="1" w:tplc="37F07D6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A451C2"/>
    <w:multiLevelType w:val="hybridMultilevel"/>
    <w:tmpl w:val="5AC47DC2"/>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8F1EA2"/>
    <w:multiLevelType w:val="hybridMultilevel"/>
    <w:tmpl w:val="CDC455F2"/>
    <w:lvl w:ilvl="0" w:tplc="ACBC3474">
      <w:start w:val="1"/>
      <w:numFmt w:val="bullet"/>
      <w:lvlText w:val="•"/>
      <w:lvlJc w:val="left"/>
      <w:pPr>
        <w:ind w:left="840" w:hanging="480"/>
      </w:pPr>
      <w:rPr>
        <w:rFonts w:ascii="新細明體" w:eastAsia="新細明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05B35C5A"/>
    <w:multiLevelType w:val="hybridMultilevel"/>
    <w:tmpl w:val="4F807AF0"/>
    <w:lvl w:ilvl="0" w:tplc="ACBC3474">
      <w:start w:val="1"/>
      <w:numFmt w:val="bullet"/>
      <w:lvlText w:val="•"/>
      <w:lvlJc w:val="left"/>
      <w:pPr>
        <w:ind w:left="840" w:hanging="480"/>
      </w:pPr>
      <w:rPr>
        <w:rFonts w:ascii="新細明體" w:eastAsia="新細明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0B1012F7"/>
    <w:multiLevelType w:val="hybridMultilevel"/>
    <w:tmpl w:val="58F882BA"/>
    <w:lvl w:ilvl="0" w:tplc="75909DD4">
      <w:numFmt w:val="bullet"/>
      <w:lvlText w:val=""/>
      <w:lvlJc w:val="left"/>
      <w:pPr>
        <w:ind w:left="360" w:hanging="360"/>
      </w:pPr>
      <w:rPr>
        <w:rFonts w:ascii="Wingdings" w:eastAsia="微軟正黑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B630EFF"/>
    <w:multiLevelType w:val="hybridMultilevel"/>
    <w:tmpl w:val="00D421FA"/>
    <w:lvl w:ilvl="0" w:tplc="ACBC3474">
      <w:start w:val="1"/>
      <w:numFmt w:val="bullet"/>
      <w:lvlText w:val="•"/>
      <w:lvlJc w:val="left"/>
      <w:pPr>
        <w:ind w:left="840" w:hanging="480"/>
      </w:pPr>
      <w:rPr>
        <w:rFonts w:ascii="新細明體" w:eastAsia="新細明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nsid w:val="115E6725"/>
    <w:multiLevelType w:val="hybridMultilevel"/>
    <w:tmpl w:val="7E4E04F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FE83593"/>
    <w:multiLevelType w:val="hybridMultilevel"/>
    <w:tmpl w:val="F1724592"/>
    <w:lvl w:ilvl="0" w:tplc="9182D4DA">
      <w:start w:val="1"/>
      <w:numFmt w:val="bullet"/>
      <w:lvlText w:val=""/>
      <w:lvlJc w:val="left"/>
      <w:pPr>
        <w:ind w:left="480" w:hanging="480"/>
      </w:pPr>
      <w:rPr>
        <w:rFonts w:ascii="Wingdings" w:hAnsi="Wingdings" w:hint="default"/>
      </w:rPr>
    </w:lvl>
    <w:lvl w:ilvl="1" w:tplc="37F07D6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F859D2"/>
    <w:multiLevelType w:val="hybridMultilevel"/>
    <w:tmpl w:val="9E5CA7C2"/>
    <w:lvl w:ilvl="0" w:tplc="9182D4DA">
      <w:start w:val="1"/>
      <w:numFmt w:val="bullet"/>
      <w:lvlText w:val=""/>
      <w:lvlJc w:val="left"/>
      <w:pPr>
        <w:ind w:left="480" w:hanging="480"/>
      </w:pPr>
      <w:rPr>
        <w:rFonts w:ascii="Wingdings" w:hAnsi="Wingdings" w:hint="default"/>
      </w:rPr>
    </w:lvl>
    <w:lvl w:ilvl="1" w:tplc="37F07D6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7605680"/>
    <w:multiLevelType w:val="hybridMultilevel"/>
    <w:tmpl w:val="4B6826D8"/>
    <w:lvl w:ilvl="0" w:tplc="9182D4DA">
      <w:start w:val="1"/>
      <w:numFmt w:val="bullet"/>
      <w:lvlText w:val=""/>
      <w:lvlJc w:val="left"/>
      <w:pPr>
        <w:ind w:left="480" w:hanging="480"/>
      </w:pPr>
      <w:rPr>
        <w:rFonts w:ascii="Wingdings" w:hAnsi="Wingdings" w:hint="default"/>
      </w:rPr>
    </w:lvl>
    <w:lvl w:ilvl="1" w:tplc="37F07D6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AF76E01"/>
    <w:multiLevelType w:val="hybridMultilevel"/>
    <w:tmpl w:val="DF624F3E"/>
    <w:lvl w:ilvl="0" w:tplc="ACBC3474">
      <w:start w:val="1"/>
      <w:numFmt w:val="bullet"/>
      <w:lvlText w:val="•"/>
      <w:lvlJc w:val="left"/>
      <w:pPr>
        <w:ind w:left="840" w:hanging="480"/>
      </w:pPr>
      <w:rPr>
        <w:rFonts w:ascii="新細明體" w:eastAsia="新細明體"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2F3D6DCA"/>
    <w:multiLevelType w:val="hybridMultilevel"/>
    <w:tmpl w:val="42FE7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F5208CE"/>
    <w:multiLevelType w:val="hybridMultilevel"/>
    <w:tmpl w:val="10F4C304"/>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1176949"/>
    <w:multiLevelType w:val="hybridMultilevel"/>
    <w:tmpl w:val="10F4C304"/>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A174A4E"/>
    <w:multiLevelType w:val="hybridMultilevel"/>
    <w:tmpl w:val="4E2EAFB8"/>
    <w:lvl w:ilvl="0" w:tplc="9182D4D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DCA3D03"/>
    <w:multiLevelType w:val="hybridMultilevel"/>
    <w:tmpl w:val="DE8EAD6A"/>
    <w:lvl w:ilvl="0" w:tplc="C5C6EBCC">
      <w:start w:val="1"/>
      <w:numFmt w:val="decimal"/>
      <w:lvlText w:val="%1."/>
      <w:lvlJc w:val="left"/>
      <w:pPr>
        <w:ind w:left="360" w:hanging="360"/>
      </w:pPr>
      <w:rPr>
        <w:rFonts w:cs="Times New Roman" w:hint="default"/>
      </w:rPr>
    </w:lvl>
    <w:lvl w:ilvl="1" w:tplc="70784716">
      <w:start w:val="1"/>
      <w:numFmt w:val="decimal"/>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E9466E1"/>
    <w:multiLevelType w:val="hybridMultilevel"/>
    <w:tmpl w:val="5AC47DC2"/>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1F33D57"/>
    <w:multiLevelType w:val="hybridMultilevel"/>
    <w:tmpl w:val="D1A89D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442C1E07"/>
    <w:multiLevelType w:val="hybridMultilevel"/>
    <w:tmpl w:val="6B1A5AAC"/>
    <w:lvl w:ilvl="0" w:tplc="ACBC3474">
      <w:start w:val="1"/>
      <w:numFmt w:val="bullet"/>
      <w:lvlText w:val="•"/>
      <w:lvlJc w:val="left"/>
      <w:pPr>
        <w:ind w:left="840" w:hanging="480"/>
      </w:pPr>
      <w:rPr>
        <w:rFonts w:ascii="新細明體" w:eastAsia="新細明體"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48287B10"/>
    <w:multiLevelType w:val="hybridMultilevel"/>
    <w:tmpl w:val="BEB6FE66"/>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DD94A0F"/>
    <w:multiLevelType w:val="hybridMultilevel"/>
    <w:tmpl w:val="C63A3E7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F4E47D3"/>
    <w:multiLevelType w:val="hybridMultilevel"/>
    <w:tmpl w:val="7C8A3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FF12E05"/>
    <w:multiLevelType w:val="hybridMultilevel"/>
    <w:tmpl w:val="72E2EAF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738221FB"/>
    <w:multiLevelType w:val="hybridMultilevel"/>
    <w:tmpl w:val="94227B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5BC052A"/>
    <w:multiLevelType w:val="hybridMultilevel"/>
    <w:tmpl w:val="562898C2"/>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6D46790"/>
    <w:multiLevelType w:val="hybridMultilevel"/>
    <w:tmpl w:val="A10263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A223566"/>
    <w:multiLevelType w:val="hybridMultilevel"/>
    <w:tmpl w:val="BE8CB68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A9867D1"/>
    <w:multiLevelType w:val="hybridMultilevel"/>
    <w:tmpl w:val="10A87C4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7AD213F6"/>
    <w:multiLevelType w:val="hybridMultilevel"/>
    <w:tmpl w:val="EEFE06E6"/>
    <w:lvl w:ilvl="0" w:tplc="70784716">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2"/>
  </w:num>
  <w:num w:numId="3">
    <w:abstractNumId w:val="10"/>
  </w:num>
  <w:num w:numId="4">
    <w:abstractNumId w:val="26"/>
  </w:num>
  <w:num w:numId="5">
    <w:abstractNumId w:val="20"/>
  </w:num>
  <w:num w:numId="6">
    <w:abstractNumId w:val="11"/>
  </w:num>
  <w:num w:numId="7">
    <w:abstractNumId w:val="22"/>
  </w:num>
  <w:num w:numId="8">
    <w:abstractNumId w:val="5"/>
  </w:num>
  <w:num w:numId="9">
    <w:abstractNumId w:val="18"/>
  </w:num>
  <w:num w:numId="10">
    <w:abstractNumId w:val="17"/>
  </w:num>
  <w:num w:numId="11">
    <w:abstractNumId w:val="27"/>
  </w:num>
  <w:num w:numId="12">
    <w:abstractNumId w:val="3"/>
  </w:num>
  <w:num w:numId="13">
    <w:abstractNumId w:val="13"/>
  </w:num>
  <w:num w:numId="14">
    <w:abstractNumId w:val="12"/>
  </w:num>
  <w:num w:numId="15">
    <w:abstractNumId w:val="21"/>
  </w:num>
  <w:num w:numId="16">
    <w:abstractNumId w:val="28"/>
  </w:num>
  <w:num w:numId="17">
    <w:abstractNumId w:val="7"/>
  </w:num>
  <w:num w:numId="18">
    <w:abstractNumId w:val="0"/>
  </w:num>
  <w:num w:numId="19">
    <w:abstractNumId w:val="14"/>
  </w:num>
  <w:num w:numId="20">
    <w:abstractNumId w:val="24"/>
  </w:num>
  <w:num w:numId="21">
    <w:abstractNumId w:val="8"/>
  </w:num>
  <w:num w:numId="22">
    <w:abstractNumId w:val="19"/>
  </w:num>
  <w:num w:numId="23">
    <w:abstractNumId w:val="16"/>
  </w:num>
  <w:num w:numId="24">
    <w:abstractNumId w:val="4"/>
  </w:num>
  <w:num w:numId="25">
    <w:abstractNumId w:val="6"/>
  </w:num>
  <w:num w:numId="26">
    <w:abstractNumId w:val="25"/>
  </w:num>
  <w:num w:numId="27">
    <w:abstractNumId w:val="9"/>
  </w:num>
  <w:num w:numId="28">
    <w:abstractNumId w:val="2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E07"/>
    <w:rsid w:val="000018F3"/>
    <w:rsid w:val="00001A7F"/>
    <w:rsid w:val="00034CA1"/>
    <w:rsid w:val="00045CAF"/>
    <w:rsid w:val="00051730"/>
    <w:rsid w:val="00076ADB"/>
    <w:rsid w:val="00083AF8"/>
    <w:rsid w:val="00093380"/>
    <w:rsid w:val="000A0320"/>
    <w:rsid w:val="000A1E69"/>
    <w:rsid w:val="000A46A8"/>
    <w:rsid w:val="000A49D6"/>
    <w:rsid w:val="000C228A"/>
    <w:rsid w:val="000E27FD"/>
    <w:rsid w:val="000E3D51"/>
    <w:rsid w:val="000F11A1"/>
    <w:rsid w:val="000F446B"/>
    <w:rsid w:val="0010716A"/>
    <w:rsid w:val="001250AE"/>
    <w:rsid w:val="001263F8"/>
    <w:rsid w:val="00131A3C"/>
    <w:rsid w:val="00157F30"/>
    <w:rsid w:val="00166412"/>
    <w:rsid w:val="00174861"/>
    <w:rsid w:val="001914D5"/>
    <w:rsid w:val="0019190C"/>
    <w:rsid w:val="00193C78"/>
    <w:rsid w:val="001C3685"/>
    <w:rsid w:val="001D7E3D"/>
    <w:rsid w:val="001F6847"/>
    <w:rsid w:val="001F6A82"/>
    <w:rsid w:val="002042A7"/>
    <w:rsid w:val="00235167"/>
    <w:rsid w:val="00242E9E"/>
    <w:rsid w:val="002455B5"/>
    <w:rsid w:val="0026519D"/>
    <w:rsid w:val="00293CCB"/>
    <w:rsid w:val="002A78F9"/>
    <w:rsid w:val="002B3B58"/>
    <w:rsid w:val="002B5329"/>
    <w:rsid w:val="002E39F2"/>
    <w:rsid w:val="002F4622"/>
    <w:rsid w:val="002F6485"/>
    <w:rsid w:val="00323451"/>
    <w:rsid w:val="003443F4"/>
    <w:rsid w:val="003858AF"/>
    <w:rsid w:val="0039434B"/>
    <w:rsid w:val="003A146E"/>
    <w:rsid w:val="003C36C6"/>
    <w:rsid w:val="003F4520"/>
    <w:rsid w:val="00410707"/>
    <w:rsid w:val="00441724"/>
    <w:rsid w:val="004473A1"/>
    <w:rsid w:val="0045458D"/>
    <w:rsid w:val="00462BE2"/>
    <w:rsid w:val="00463243"/>
    <w:rsid w:val="00482A77"/>
    <w:rsid w:val="004A3BA4"/>
    <w:rsid w:val="004A6048"/>
    <w:rsid w:val="004B05F8"/>
    <w:rsid w:val="004B123A"/>
    <w:rsid w:val="004B3B52"/>
    <w:rsid w:val="004B6D1E"/>
    <w:rsid w:val="004B7CA2"/>
    <w:rsid w:val="004C1ED5"/>
    <w:rsid w:val="004E20F2"/>
    <w:rsid w:val="00500DBE"/>
    <w:rsid w:val="00506020"/>
    <w:rsid w:val="00507507"/>
    <w:rsid w:val="005154E2"/>
    <w:rsid w:val="00547C62"/>
    <w:rsid w:val="00563D15"/>
    <w:rsid w:val="00573964"/>
    <w:rsid w:val="005940EC"/>
    <w:rsid w:val="005958FD"/>
    <w:rsid w:val="005B1669"/>
    <w:rsid w:val="005B2E41"/>
    <w:rsid w:val="005B74D9"/>
    <w:rsid w:val="005C5CDD"/>
    <w:rsid w:val="005D4199"/>
    <w:rsid w:val="005E1E0E"/>
    <w:rsid w:val="005E2382"/>
    <w:rsid w:val="005E734C"/>
    <w:rsid w:val="00615B8D"/>
    <w:rsid w:val="006342CA"/>
    <w:rsid w:val="006375B0"/>
    <w:rsid w:val="00643D6D"/>
    <w:rsid w:val="0065438E"/>
    <w:rsid w:val="006544E0"/>
    <w:rsid w:val="00655A1D"/>
    <w:rsid w:val="00666C1B"/>
    <w:rsid w:val="006746E3"/>
    <w:rsid w:val="00674AFE"/>
    <w:rsid w:val="00687A14"/>
    <w:rsid w:val="006971D2"/>
    <w:rsid w:val="00697A07"/>
    <w:rsid w:val="006A1A22"/>
    <w:rsid w:val="006C0E77"/>
    <w:rsid w:val="006C268E"/>
    <w:rsid w:val="006D1197"/>
    <w:rsid w:val="00742426"/>
    <w:rsid w:val="007457A1"/>
    <w:rsid w:val="00762FCA"/>
    <w:rsid w:val="00771067"/>
    <w:rsid w:val="00776470"/>
    <w:rsid w:val="00781C0A"/>
    <w:rsid w:val="00782333"/>
    <w:rsid w:val="007A0A7C"/>
    <w:rsid w:val="007A13B2"/>
    <w:rsid w:val="007D12C1"/>
    <w:rsid w:val="007D157F"/>
    <w:rsid w:val="007D4239"/>
    <w:rsid w:val="007E05D5"/>
    <w:rsid w:val="007E1595"/>
    <w:rsid w:val="007E19C6"/>
    <w:rsid w:val="007E55B5"/>
    <w:rsid w:val="007F2664"/>
    <w:rsid w:val="008035B0"/>
    <w:rsid w:val="00804020"/>
    <w:rsid w:val="00811051"/>
    <w:rsid w:val="00811E07"/>
    <w:rsid w:val="0081315A"/>
    <w:rsid w:val="00821BBF"/>
    <w:rsid w:val="00831E40"/>
    <w:rsid w:val="0086555E"/>
    <w:rsid w:val="0086764B"/>
    <w:rsid w:val="00867ECC"/>
    <w:rsid w:val="0087568E"/>
    <w:rsid w:val="0089745E"/>
    <w:rsid w:val="008A067C"/>
    <w:rsid w:val="008A18CB"/>
    <w:rsid w:val="008B3409"/>
    <w:rsid w:val="008E502F"/>
    <w:rsid w:val="008F4175"/>
    <w:rsid w:val="0090475C"/>
    <w:rsid w:val="00912549"/>
    <w:rsid w:val="00923C6A"/>
    <w:rsid w:val="0093045A"/>
    <w:rsid w:val="00937294"/>
    <w:rsid w:val="0094174A"/>
    <w:rsid w:val="00944C05"/>
    <w:rsid w:val="009634B8"/>
    <w:rsid w:val="0096667E"/>
    <w:rsid w:val="009A620D"/>
    <w:rsid w:val="009A7751"/>
    <w:rsid w:val="009B170C"/>
    <w:rsid w:val="009B65B5"/>
    <w:rsid w:val="009E2788"/>
    <w:rsid w:val="009E5861"/>
    <w:rsid w:val="009E6490"/>
    <w:rsid w:val="009F33E4"/>
    <w:rsid w:val="009F6838"/>
    <w:rsid w:val="00A04D18"/>
    <w:rsid w:val="00A333CD"/>
    <w:rsid w:val="00A41CE8"/>
    <w:rsid w:val="00A57896"/>
    <w:rsid w:val="00A77A3D"/>
    <w:rsid w:val="00A94F50"/>
    <w:rsid w:val="00AA0F7E"/>
    <w:rsid w:val="00AA3685"/>
    <w:rsid w:val="00AA6659"/>
    <w:rsid w:val="00AA6B11"/>
    <w:rsid w:val="00AC68F7"/>
    <w:rsid w:val="00AE6C8C"/>
    <w:rsid w:val="00AF024B"/>
    <w:rsid w:val="00B106CD"/>
    <w:rsid w:val="00B11DA0"/>
    <w:rsid w:val="00B33F58"/>
    <w:rsid w:val="00B40CED"/>
    <w:rsid w:val="00B85452"/>
    <w:rsid w:val="00B86B74"/>
    <w:rsid w:val="00B87E22"/>
    <w:rsid w:val="00B941DE"/>
    <w:rsid w:val="00B95C91"/>
    <w:rsid w:val="00BA31D0"/>
    <w:rsid w:val="00BB7EE4"/>
    <w:rsid w:val="00BC0204"/>
    <w:rsid w:val="00BC0749"/>
    <w:rsid w:val="00BC5724"/>
    <w:rsid w:val="00BC759B"/>
    <w:rsid w:val="00BE081C"/>
    <w:rsid w:val="00BF1A88"/>
    <w:rsid w:val="00BF393B"/>
    <w:rsid w:val="00BF72AC"/>
    <w:rsid w:val="00C0131C"/>
    <w:rsid w:val="00C33A0E"/>
    <w:rsid w:val="00C44CDC"/>
    <w:rsid w:val="00C54B26"/>
    <w:rsid w:val="00C75600"/>
    <w:rsid w:val="00C77607"/>
    <w:rsid w:val="00CA65E0"/>
    <w:rsid w:val="00CA66EF"/>
    <w:rsid w:val="00CB068C"/>
    <w:rsid w:val="00CC5525"/>
    <w:rsid w:val="00CD150E"/>
    <w:rsid w:val="00CE5BFA"/>
    <w:rsid w:val="00CE7EC5"/>
    <w:rsid w:val="00CF668A"/>
    <w:rsid w:val="00D06A20"/>
    <w:rsid w:val="00D07397"/>
    <w:rsid w:val="00D07C35"/>
    <w:rsid w:val="00D1290A"/>
    <w:rsid w:val="00D1631A"/>
    <w:rsid w:val="00D24AAF"/>
    <w:rsid w:val="00D31131"/>
    <w:rsid w:val="00D31487"/>
    <w:rsid w:val="00D40B7A"/>
    <w:rsid w:val="00D6376E"/>
    <w:rsid w:val="00D73B95"/>
    <w:rsid w:val="00D936F1"/>
    <w:rsid w:val="00DA0973"/>
    <w:rsid w:val="00DA40A3"/>
    <w:rsid w:val="00DB3922"/>
    <w:rsid w:val="00DC321A"/>
    <w:rsid w:val="00DC4BDE"/>
    <w:rsid w:val="00DE00CF"/>
    <w:rsid w:val="00DE2564"/>
    <w:rsid w:val="00DF0178"/>
    <w:rsid w:val="00E00916"/>
    <w:rsid w:val="00E00EA6"/>
    <w:rsid w:val="00E0343E"/>
    <w:rsid w:val="00E05B9C"/>
    <w:rsid w:val="00E0758F"/>
    <w:rsid w:val="00E23DE0"/>
    <w:rsid w:val="00E3610B"/>
    <w:rsid w:val="00E369C9"/>
    <w:rsid w:val="00E5366A"/>
    <w:rsid w:val="00E579EA"/>
    <w:rsid w:val="00E65D83"/>
    <w:rsid w:val="00E77581"/>
    <w:rsid w:val="00E84021"/>
    <w:rsid w:val="00E95593"/>
    <w:rsid w:val="00E95BC7"/>
    <w:rsid w:val="00EA71C6"/>
    <w:rsid w:val="00EC4D41"/>
    <w:rsid w:val="00ED48AF"/>
    <w:rsid w:val="00ED78F1"/>
    <w:rsid w:val="00EF633A"/>
    <w:rsid w:val="00F03F0F"/>
    <w:rsid w:val="00F17922"/>
    <w:rsid w:val="00F360F1"/>
    <w:rsid w:val="00F51BCB"/>
    <w:rsid w:val="00F55954"/>
    <w:rsid w:val="00F631F2"/>
    <w:rsid w:val="00F7179B"/>
    <w:rsid w:val="00F801AC"/>
    <w:rsid w:val="00F809A1"/>
    <w:rsid w:val="00F91FAC"/>
    <w:rsid w:val="00F9513E"/>
    <w:rsid w:val="00FC0C39"/>
    <w:rsid w:val="00FF3D27"/>
  </w:rsids>
  <m:mathPr>
    <m:mathFont m:val="Cambria Math"/>
    <m:brkBin m:val="before"/>
    <m:brkBinSub m:val="--"/>
    <m:smallFrac m:val="off"/>
    <m:dispDef/>
    <m:lMargin m:val="0"/>
    <m:rMargin m:val="0"/>
    <m:defJc m:val="centerGroup"/>
    <m:wrapIndent m:val="1440"/>
    <m:intLim m:val="subSup"/>
    <m:naryLim m:val="undOvr"/>
  </m:mathPr>
  <w:themeFontLang w:val="en-US" w:eastAsia="zh-TW" w:bidi="ne-N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rules v:ext="edit">
        <o:r id="V:Rule1" type="callout" idref="#_x0000_s1027"/>
        <o:r id="V:Rule2" type="callout" idref="#_x0000_s1029"/>
        <o:r id="V:Rule3" type="callout" idref="#_x0000_s1031"/>
        <o:r id="V:Rule4" type="callout" idref="#_x0000_s1033"/>
        <o:r id="V:Rule5" type="callout" idref="#_x0000_s1035"/>
        <o:r id="V:Rule6" type="callout" idref="#_x0000_s1038"/>
        <o:r id="V:Rule7"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標楷體" w:hAnsi="Rockwell"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B6D1E"/>
    <w:pPr>
      <w:widowControl w:val="0"/>
    </w:pPr>
    <w:rPr>
      <w:kern w:val="2"/>
      <w:sz w:val="24"/>
      <w:szCs w:val="22"/>
      <w:lang w:val="en-GB"/>
    </w:rPr>
  </w:style>
  <w:style w:type="paragraph" w:styleId="Heading1">
    <w:name w:val="heading 1"/>
    <w:basedOn w:val="Normal"/>
    <w:next w:val="Normal"/>
    <w:link w:val="Heading1Char"/>
    <w:uiPriority w:val="99"/>
    <w:qFormat/>
    <w:rsid w:val="00BC0749"/>
    <w:pPr>
      <w:keepNext/>
      <w:spacing w:before="180" w:after="180"/>
      <w:outlineLvl w:val="0"/>
    </w:pPr>
    <w:rPr>
      <w:rFonts w:eastAsia="微軟正黑體"/>
      <w:b/>
      <w:bCs/>
      <w:kern w:val="52"/>
      <w:sz w:val="28"/>
      <w:szCs w:val="52"/>
    </w:rPr>
  </w:style>
  <w:style w:type="paragraph" w:styleId="Heading2">
    <w:name w:val="heading 2"/>
    <w:basedOn w:val="Normal"/>
    <w:next w:val="Normal"/>
    <w:link w:val="Heading2Char"/>
    <w:unhideWhenUsed/>
    <w:qFormat/>
    <w:locked/>
    <w:rsid w:val="00E5366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749"/>
    <w:rPr>
      <w:rFonts w:ascii="Rockwell" w:eastAsia="微軟正黑體" w:hAnsi="Rockwell" w:cs="Times New Roman"/>
      <w:b/>
      <w:bCs/>
      <w:kern w:val="52"/>
      <w:sz w:val="52"/>
      <w:szCs w:val="52"/>
      <w:lang w:val="en-GB"/>
    </w:rPr>
  </w:style>
  <w:style w:type="paragraph" w:styleId="ListParagraph">
    <w:name w:val="List Paragraph"/>
    <w:basedOn w:val="Normal"/>
    <w:uiPriority w:val="99"/>
    <w:qFormat/>
    <w:rsid w:val="00811E07"/>
    <w:pPr>
      <w:ind w:leftChars="200" w:left="480"/>
    </w:pPr>
    <w:rPr>
      <w:rFonts w:ascii="Times New Roman" w:eastAsia="新細明體" w:hAnsi="Times New Roman"/>
      <w:szCs w:val="24"/>
    </w:rPr>
  </w:style>
  <w:style w:type="paragraph" w:styleId="IntenseQuote">
    <w:name w:val="Intense Quote"/>
    <w:basedOn w:val="Normal"/>
    <w:next w:val="Normal"/>
    <w:link w:val="IntenseQuoteChar"/>
    <w:uiPriority w:val="99"/>
    <w:qFormat/>
    <w:rsid w:val="00615B8D"/>
    <w:pPr>
      <w:pBdr>
        <w:bottom w:val="single" w:sz="4" w:space="4" w:color="FF388C"/>
      </w:pBdr>
      <w:spacing w:before="200" w:after="280"/>
      <w:ind w:left="936" w:right="936"/>
    </w:pPr>
    <w:rPr>
      <w:b/>
      <w:bCs/>
      <w:i/>
      <w:iCs/>
      <w:color w:val="FF388C"/>
    </w:rPr>
  </w:style>
  <w:style w:type="character" w:customStyle="1" w:styleId="IntenseQuoteChar">
    <w:name w:val="Intense Quote Char"/>
    <w:basedOn w:val="DefaultParagraphFont"/>
    <w:link w:val="IntenseQuote"/>
    <w:uiPriority w:val="99"/>
    <w:locked/>
    <w:rsid w:val="00615B8D"/>
    <w:rPr>
      <w:rFonts w:cs="Times New Roman"/>
      <w:b/>
      <w:bCs/>
      <w:i/>
      <w:iCs/>
      <w:color w:val="FF388C"/>
      <w:lang w:val="en-GB"/>
    </w:rPr>
  </w:style>
  <w:style w:type="character" w:styleId="IntenseReference">
    <w:name w:val="Intense Reference"/>
    <w:basedOn w:val="DefaultParagraphFont"/>
    <w:uiPriority w:val="99"/>
    <w:qFormat/>
    <w:rsid w:val="00F631F2"/>
    <w:rPr>
      <w:rFonts w:cs="Times New Roman"/>
      <w:b/>
      <w:bCs/>
      <w:smallCaps/>
      <w:color w:val="E40059"/>
      <w:spacing w:val="5"/>
      <w:u w:val="single"/>
    </w:rPr>
  </w:style>
  <w:style w:type="character" w:styleId="BookTitle">
    <w:name w:val="Book Title"/>
    <w:basedOn w:val="DefaultParagraphFont"/>
    <w:uiPriority w:val="99"/>
    <w:qFormat/>
    <w:rsid w:val="001F6847"/>
    <w:rPr>
      <w:rFonts w:cs="Times New Roman"/>
      <w:b/>
      <w:bCs/>
      <w:smallCaps/>
      <w:spacing w:val="5"/>
    </w:rPr>
  </w:style>
  <w:style w:type="table" w:styleId="TableGrid">
    <w:name w:val="Table Grid"/>
    <w:basedOn w:val="TableNormal"/>
    <w:uiPriority w:val="99"/>
    <w:rsid w:val="00F71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971D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971D2"/>
    <w:rPr>
      <w:rFonts w:cs="Times New Roman"/>
      <w:sz w:val="20"/>
      <w:szCs w:val="20"/>
      <w:lang w:val="en-GB"/>
    </w:rPr>
  </w:style>
  <w:style w:type="paragraph" w:styleId="Footer">
    <w:name w:val="footer"/>
    <w:basedOn w:val="Normal"/>
    <w:link w:val="FooterChar"/>
    <w:uiPriority w:val="99"/>
    <w:rsid w:val="006971D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971D2"/>
    <w:rPr>
      <w:rFonts w:cs="Times New Roman"/>
      <w:sz w:val="20"/>
      <w:szCs w:val="20"/>
      <w:lang w:val="en-GB"/>
    </w:rPr>
  </w:style>
  <w:style w:type="paragraph" w:styleId="TOCHeading">
    <w:name w:val="TOC Heading"/>
    <w:basedOn w:val="Heading1"/>
    <w:next w:val="Normal"/>
    <w:uiPriority w:val="99"/>
    <w:qFormat/>
    <w:rsid w:val="00BC0749"/>
    <w:pPr>
      <w:keepLines/>
      <w:widowControl/>
      <w:spacing w:before="480" w:after="0" w:line="276" w:lineRule="auto"/>
      <w:outlineLvl w:val="9"/>
    </w:pPr>
    <w:rPr>
      <w:color w:val="E80061"/>
      <w:kern w:val="0"/>
      <w:szCs w:val="28"/>
      <w:lang w:val="en-US" w:eastAsia="en-US"/>
    </w:rPr>
  </w:style>
  <w:style w:type="paragraph" w:styleId="TOC1">
    <w:name w:val="toc 1"/>
    <w:basedOn w:val="Normal"/>
    <w:next w:val="Normal"/>
    <w:autoRedefine/>
    <w:uiPriority w:val="99"/>
    <w:rsid w:val="00E0343E"/>
    <w:pPr>
      <w:tabs>
        <w:tab w:val="left" w:pos="993"/>
        <w:tab w:val="right" w:leader="dot" w:pos="9498"/>
      </w:tabs>
      <w:ind w:leftChars="235" w:left="565" w:rightChars="100" w:right="240" w:hanging="1"/>
    </w:pPr>
  </w:style>
  <w:style w:type="character" w:styleId="Hyperlink">
    <w:name w:val="Hyperlink"/>
    <w:basedOn w:val="DefaultParagraphFont"/>
    <w:uiPriority w:val="99"/>
    <w:rsid w:val="00BC0749"/>
    <w:rPr>
      <w:rFonts w:cs="Times New Roman"/>
      <w:color w:val="17BBFD"/>
      <w:u w:val="single"/>
    </w:rPr>
  </w:style>
  <w:style w:type="paragraph" w:styleId="BalloonText">
    <w:name w:val="Balloon Text"/>
    <w:basedOn w:val="Normal"/>
    <w:link w:val="BalloonTextChar"/>
    <w:uiPriority w:val="99"/>
    <w:semiHidden/>
    <w:rsid w:val="00BC0749"/>
    <w:rPr>
      <w:rFonts w:eastAsia="微軟正黑體"/>
      <w:sz w:val="16"/>
      <w:szCs w:val="16"/>
    </w:rPr>
  </w:style>
  <w:style w:type="character" w:customStyle="1" w:styleId="BalloonTextChar">
    <w:name w:val="Balloon Text Char"/>
    <w:basedOn w:val="DefaultParagraphFont"/>
    <w:link w:val="BalloonText"/>
    <w:uiPriority w:val="99"/>
    <w:semiHidden/>
    <w:locked/>
    <w:rsid w:val="00BC0749"/>
    <w:rPr>
      <w:rFonts w:ascii="Rockwell" w:eastAsia="微軟正黑體" w:hAnsi="Rockwell" w:cs="Times New Roman"/>
      <w:sz w:val="16"/>
      <w:szCs w:val="16"/>
      <w:lang w:val="en-GB"/>
    </w:rPr>
  </w:style>
  <w:style w:type="paragraph" w:styleId="NoSpacing">
    <w:name w:val="No Spacing"/>
    <w:uiPriority w:val="99"/>
    <w:qFormat/>
    <w:rsid w:val="005B74D9"/>
    <w:pPr>
      <w:widowControl w:val="0"/>
    </w:pPr>
    <w:rPr>
      <w:kern w:val="2"/>
      <w:sz w:val="24"/>
      <w:szCs w:val="22"/>
      <w:lang w:val="en-GB"/>
    </w:rPr>
  </w:style>
  <w:style w:type="character" w:customStyle="1" w:styleId="Heading2Char">
    <w:name w:val="Heading 2 Char"/>
    <w:basedOn w:val="DefaultParagraphFont"/>
    <w:link w:val="Heading2"/>
    <w:rsid w:val="00E5366A"/>
    <w:rPr>
      <w:rFonts w:asciiTheme="majorHAnsi" w:eastAsiaTheme="majorEastAsia" w:hAnsiTheme="majorHAnsi" w:cstheme="majorBidi"/>
      <w:b/>
      <w:bCs/>
      <w:i/>
      <w:iCs/>
      <w:kern w:val="2"/>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u.gov.hk" TargetMode="External"/><Relationship Id="rId18" Type="http://schemas.openxmlformats.org/officeDocument/2006/relationships/hyperlink" Target="http://www.healthatwork.gov.h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health@work.hk" TargetMode="External"/><Relationship Id="rId12" Type="http://schemas.openxmlformats.org/officeDocument/2006/relationships/hyperlink" Target="http://www.healthatwork.gov.hk" TargetMode="External"/><Relationship Id="rId17" Type="http://schemas.openxmlformats.org/officeDocument/2006/relationships/hyperlink" Target="http://www.cheu.gov.hk" TargetMode="External"/><Relationship Id="rId2" Type="http://schemas.openxmlformats.org/officeDocument/2006/relationships/styles" Target="styles.xml"/><Relationship Id="rId16" Type="http://schemas.openxmlformats.org/officeDocument/2006/relationships/hyperlink" Target="http://www.healthatwork.gov.hk" TargetMode="External"/><Relationship Id="rId20" Type="http://schemas.openxmlformats.org/officeDocument/2006/relationships/hyperlink" Target="http://www.healthatwork.gov.h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u.gov.hk" TargetMode="External"/><Relationship Id="rId5" Type="http://schemas.openxmlformats.org/officeDocument/2006/relationships/footnotes" Target="footnotes.xml"/><Relationship Id="rId15" Type="http://schemas.openxmlformats.org/officeDocument/2006/relationships/hyperlink" Target="http://www.cheu.gov.hk" TargetMode="External"/><Relationship Id="rId23" Type="http://schemas.openxmlformats.org/officeDocument/2006/relationships/theme" Target="theme/theme1.xml"/><Relationship Id="rId10" Type="http://schemas.openxmlformats.org/officeDocument/2006/relationships/hyperlink" Target="http://www.healthatwork.gov.hk" TargetMode="External"/><Relationship Id="rId19" Type="http://schemas.openxmlformats.org/officeDocument/2006/relationships/hyperlink" Target="http://www.cheu.gov.hk" TargetMode="External"/><Relationship Id="rId4" Type="http://schemas.openxmlformats.org/officeDocument/2006/relationships/webSettings" Target="webSettings.xml"/><Relationship Id="rId9" Type="http://schemas.openxmlformats.org/officeDocument/2006/relationships/hyperlink" Target="http://www.cheu.gov.hk" TargetMode="External"/><Relationship Id="rId14" Type="http://schemas.openxmlformats.org/officeDocument/2006/relationships/hyperlink" Target="http://www.healthatwork.gov.h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HEALTH@WORK.HK PROJECT 2013 YEAR PLAN</vt:lpstr>
    </vt:vector>
  </TitlesOfParts>
  <Company/>
  <LinksUpToDate>false</LinksUpToDate>
  <CharactersWithSpaces>16849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HEALTH@WORK.HK PROJECT 2013 YEAR PLAN</dc:title>
  <dc:subject>Home How to Get Started? Drafting of Action Plan Year Plan templates</dc:subject>
  <dc:creator>Department of Health, HKSARG</dc:creator>
  <cp:keywords>HEALTH@WORK.HK PROJECT 2013 YEAR PLAN; Department of Health, HKSARG; Central Health Education Unit - Health Zone Department of Health, HKSARG</cp:keywords>
  <cp:lastModifiedBy>user</cp:lastModifiedBy>
  <cp:revision>2</cp:revision>
  <cp:lastPrinted>2013-05-23T09:57:00Z</cp:lastPrinted>
  <dcterms:created xsi:type="dcterms:W3CDTF">2014-03-31T08:27:00Z</dcterms:created>
  <dcterms:modified xsi:type="dcterms:W3CDTF">2014-03-31T08:27:00Z</dcterms:modified>
</cp:coreProperties>
</file>